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296" w:rsidRPr="00037915" w:rsidRDefault="003F2296" w:rsidP="00091363">
      <w:pPr>
        <w:snapToGrid/>
        <w:ind w:right="283" w:firstLine="0"/>
        <w:jc w:val="center"/>
        <w:outlineLvl w:val="0"/>
        <w:rPr>
          <w:b/>
          <w:caps/>
          <w:sz w:val="36"/>
          <w:szCs w:val="36"/>
        </w:rPr>
      </w:pPr>
      <w:r w:rsidRPr="00037915">
        <w:rPr>
          <w:b/>
          <w:bCs/>
          <w:sz w:val="36"/>
          <w:szCs w:val="36"/>
        </w:rPr>
        <w:t>Пояснювальна записка</w:t>
      </w:r>
    </w:p>
    <w:p w:rsidR="003F2296" w:rsidRPr="00037915" w:rsidRDefault="003F2296" w:rsidP="00091363">
      <w:pPr>
        <w:pStyle w:val="110"/>
        <w:ind w:right="283"/>
        <w:jc w:val="center"/>
        <w:outlineLvl w:val="0"/>
        <w:rPr>
          <w:rFonts w:ascii="Times New Roman" w:hAnsi="Times New Roman"/>
          <w:b/>
          <w:lang w:val="uk-UA"/>
        </w:rPr>
      </w:pPr>
      <w:r w:rsidRPr="00037915">
        <w:rPr>
          <w:rFonts w:ascii="Times New Roman" w:hAnsi="Times New Roman"/>
          <w:b/>
          <w:lang w:val="uk-UA"/>
        </w:rPr>
        <w:t>ПРО СТАН ВИКОНАННЯ БЮДЖЕТУ</w:t>
      </w:r>
    </w:p>
    <w:p w:rsidR="003F2296" w:rsidRPr="00037915" w:rsidRDefault="003F2296" w:rsidP="00091363">
      <w:pPr>
        <w:pStyle w:val="110"/>
        <w:ind w:right="283"/>
        <w:jc w:val="center"/>
        <w:outlineLvl w:val="0"/>
        <w:rPr>
          <w:rFonts w:ascii="Times New Roman" w:hAnsi="Times New Roman"/>
          <w:b/>
          <w:lang w:val="uk-UA"/>
        </w:rPr>
      </w:pPr>
      <w:r w:rsidRPr="00037915">
        <w:rPr>
          <w:rFonts w:ascii="Times New Roman" w:hAnsi="Times New Roman"/>
          <w:b/>
          <w:lang w:val="uk-UA"/>
        </w:rPr>
        <w:t>СОКАЛЬСЬКОЇ МІСЬКОЇ ТЕРИТОРІАЛЬНОЇ ГРОМАДИ</w:t>
      </w:r>
    </w:p>
    <w:p w:rsidR="003F2296" w:rsidRPr="00037915" w:rsidRDefault="003F2296" w:rsidP="00091363">
      <w:pPr>
        <w:snapToGrid/>
        <w:ind w:right="283" w:firstLine="709"/>
        <w:jc w:val="center"/>
        <w:outlineLvl w:val="0"/>
        <w:rPr>
          <w:b/>
          <w:sz w:val="28"/>
          <w:szCs w:val="28"/>
        </w:rPr>
      </w:pPr>
      <w:r w:rsidRPr="00037915">
        <w:rPr>
          <w:b/>
          <w:sz w:val="28"/>
          <w:szCs w:val="28"/>
        </w:rPr>
        <w:t xml:space="preserve">ЗА І </w:t>
      </w:r>
      <w:r w:rsidR="00393AC1">
        <w:rPr>
          <w:b/>
          <w:sz w:val="28"/>
          <w:szCs w:val="28"/>
        </w:rPr>
        <w:t>ПІВРІЧЧЯ</w:t>
      </w:r>
      <w:r w:rsidRPr="00037915">
        <w:rPr>
          <w:b/>
          <w:sz w:val="28"/>
          <w:szCs w:val="28"/>
        </w:rPr>
        <w:t xml:space="preserve"> 2022 РОКУ</w:t>
      </w:r>
    </w:p>
    <w:p w:rsidR="003F2296" w:rsidRPr="00037915" w:rsidRDefault="003F2296" w:rsidP="00091363">
      <w:pPr>
        <w:snapToGrid/>
        <w:ind w:right="283" w:firstLine="709"/>
        <w:outlineLvl w:val="0"/>
        <w:rPr>
          <w:b/>
          <w:sz w:val="20"/>
          <w:highlight w:val="yellow"/>
        </w:rPr>
      </w:pPr>
    </w:p>
    <w:p w:rsidR="00F07D81" w:rsidRPr="000E640B" w:rsidRDefault="00F07D81" w:rsidP="007B4412">
      <w:pPr>
        <w:snapToGrid/>
        <w:ind w:right="283" w:firstLine="709"/>
        <w:rPr>
          <w:sz w:val="28"/>
          <w:szCs w:val="28"/>
        </w:rPr>
      </w:pPr>
      <w:r w:rsidRPr="000E640B">
        <w:rPr>
          <w:sz w:val="28"/>
          <w:szCs w:val="28"/>
        </w:rPr>
        <w:t xml:space="preserve">За  січень – </w:t>
      </w:r>
      <w:r>
        <w:rPr>
          <w:sz w:val="28"/>
          <w:szCs w:val="28"/>
        </w:rPr>
        <w:t>червень</w:t>
      </w:r>
      <w:r w:rsidRPr="000E640B">
        <w:rPr>
          <w:sz w:val="28"/>
          <w:szCs w:val="28"/>
        </w:rPr>
        <w:t xml:space="preserve"> 2022 року обсяг доходів бюджету Сокальської міської територіальної громади склав </w:t>
      </w:r>
      <w:r>
        <w:rPr>
          <w:sz w:val="28"/>
          <w:szCs w:val="28"/>
        </w:rPr>
        <w:t xml:space="preserve">221 760,6 </w:t>
      </w:r>
      <w:r w:rsidRPr="000E640B">
        <w:rPr>
          <w:sz w:val="28"/>
          <w:szCs w:val="28"/>
        </w:rPr>
        <w:t xml:space="preserve">тис.грн, </w:t>
      </w:r>
      <w:r w:rsidR="00153669">
        <w:rPr>
          <w:sz w:val="28"/>
          <w:szCs w:val="28"/>
        </w:rPr>
        <w:t xml:space="preserve"> </w:t>
      </w:r>
      <w:r w:rsidRPr="000E640B">
        <w:rPr>
          <w:sz w:val="28"/>
          <w:szCs w:val="28"/>
        </w:rPr>
        <w:t xml:space="preserve">з </w:t>
      </w:r>
      <w:r w:rsidR="00153669">
        <w:rPr>
          <w:sz w:val="28"/>
          <w:szCs w:val="28"/>
        </w:rPr>
        <w:t xml:space="preserve"> </w:t>
      </w:r>
      <w:r w:rsidRPr="000E640B">
        <w:rPr>
          <w:sz w:val="28"/>
          <w:szCs w:val="28"/>
        </w:rPr>
        <w:t xml:space="preserve">яких </w:t>
      </w:r>
      <w:r w:rsidR="00153669">
        <w:rPr>
          <w:sz w:val="28"/>
          <w:szCs w:val="28"/>
        </w:rPr>
        <w:t xml:space="preserve"> </w:t>
      </w:r>
      <w:r w:rsidRPr="000E640B">
        <w:rPr>
          <w:sz w:val="28"/>
          <w:szCs w:val="28"/>
        </w:rPr>
        <w:t xml:space="preserve">податки </w:t>
      </w:r>
      <w:r w:rsidR="00153669">
        <w:rPr>
          <w:sz w:val="28"/>
          <w:szCs w:val="28"/>
        </w:rPr>
        <w:t xml:space="preserve"> </w:t>
      </w:r>
      <w:r w:rsidRPr="000E640B">
        <w:rPr>
          <w:sz w:val="28"/>
          <w:szCs w:val="28"/>
        </w:rPr>
        <w:t xml:space="preserve">і збори </w:t>
      </w:r>
      <w:r w:rsidR="00153669">
        <w:rPr>
          <w:sz w:val="28"/>
          <w:szCs w:val="28"/>
        </w:rPr>
        <w:t xml:space="preserve"> </w:t>
      </w:r>
      <w:r w:rsidRPr="000E640B">
        <w:rPr>
          <w:sz w:val="28"/>
          <w:szCs w:val="28"/>
        </w:rPr>
        <w:t xml:space="preserve">загального </w:t>
      </w:r>
      <w:r w:rsidR="00153669">
        <w:rPr>
          <w:sz w:val="28"/>
          <w:szCs w:val="28"/>
        </w:rPr>
        <w:t xml:space="preserve"> </w:t>
      </w:r>
      <w:r w:rsidRPr="000E640B">
        <w:rPr>
          <w:sz w:val="28"/>
          <w:szCs w:val="28"/>
        </w:rPr>
        <w:t xml:space="preserve">фонду </w:t>
      </w:r>
      <w:r w:rsidR="00153669">
        <w:rPr>
          <w:sz w:val="28"/>
          <w:szCs w:val="28"/>
        </w:rPr>
        <w:t xml:space="preserve"> </w:t>
      </w:r>
      <w:r w:rsidRPr="000E640B">
        <w:rPr>
          <w:sz w:val="28"/>
          <w:szCs w:val="28"/>
        </w:rPr>
        <w:t xml:space="preserve">бюджету – </w:t>
      </w:r>
      <w:r>
        <w:rPr>
          <w:sz w:val="28"/>
          <w:szCs w:val="28"/>
        </w:rPr>
        <w:t xml:space="preserve">117 863,0 </w:t>
      </w:r>
      <w:r w:rsidRPr="000E640B">
        <w:rPr>
          <w:sz w:val="28"/>
          <w:szCs w:val="28"/>
        </w:rPr>
        <w:t xml:space="preserve">тис.грн, спеціального фонду – </w:t>
      </w:r>
      <w:r>
        <w:rPr>
          <w:sz w:val="28"/>
          <w:szCs w:val="28"/>
        </w:rPr>
        <w:t>10 411,5</w:t>
      </w:r>
      <w:r w:rsidR="00284776">
        <w:rPr>
          <w:sz w:val="28"/>
          <w:szCs w:val="28"/>
        </w:rPr>
        <w:t xml:space="preserve"> </w:t>
      </w:r>
      <w:r w:rsidRPr="000E640B">
        <w:rPr>
          <w:sz w:val="28"/>
          <w:szCs w:val="28"/>
        </w:rPr>
        <w:t xml:space="preserve">тис.грн та офіційні трансферти – </w:t>
      </w:r>
      <w:r>
        <w:rPr>
          <w:sz w:val="28"/>
          <w:szCs w:val="28"/>
        </w:rPr>
        <w:t>93 486,1</w:t>
      </w:r>
      <w:r w:rsidR="003E4E59">
        <w:rPr>
          <w:sz w:val="28"/>
          <w:szCs w:val="28"/>
        </w:rPr>
        <w:t xml:space="preserve"> </w:t>
      </w:r>
      <w:r w:rsidRPr="000E640B">
        <w:rPr>
          <w:sz w:val="28"/>
          <w:szCs w:val="28"/>
        </w:rPr>
        <w:t>тис.гривень.</w:t>
      </w:r>
    </w:p>
    <w:p w:rsidR="00F07D81" w:rsidRPr="000E640B" w:rsidRDefault="00284776" w:rsidP="00F07D81">
      <w:pPr>
        <w:snapToGrid/>
        <w:ind w:right="283" w:firstLine="709"/>
        <w:rPr>
          <w:sz w:val="28"/>
          <w:szCs w:val="28"/>
        </w:rPr>
      </w:pPr>
      <w:r>
        <w:rPr>
          <w:sz w:val="28"/>
          <w:szCs w:val="28"/>
        </w:rPr>
        <w:t>Уточнений п</w:t>
      </w:r>
      <w:r w:rsidR="00F07D81" w:rsidRPr="000E640B">
        <w:rPr>
          <w:sz w:val="28"/>
          <w:szCs w:val="28"/>
        </w:rPr>
        <w:t xml:space="preserve">лан І </w:t>
      </w:r>
      <w:r w:rsidR="00F07D81">
        <w:rPr>
          <w:sz w:val="28"/>
          <w:szCs w:val="28"/>
        </w:rPr>
        <w:t xml:space="preserve">півріччя </w:t>
      </w:r>
      <w:r w:rsidR="00F07D81" w:rsidRPr="000E640B">
        <w:rPr>
          <w:sz w:val="28"/>
          <w:szCs w:val="28"/>
        </w:rPr>
        <w:t xml:space="preserve"> 2022 року по надходженню податків та зборів загального фонду виконано на </w:t>
      </w:r>
      <w:r w:rsidR="00F07D81">
        <w:rPr>
          <w:sz w:val="28"/>
          <w:szCs w:val="28"/>
        </w:rPr>
        <w:t xml:space="preserve">103,9 </w:t>
      </w:r>
      <w:r w:rsidR="00F07D81" w:rsidRPr="000E640B">
        <w:rPr>
          <w:sz w:val="28"/>
          <w:szCs w:val="28"/>
        </w:rPr>
        <w:t>відсот</w:t>
      </w:r>
      <w:r w:rsidR="00F07D81">
        <w:rPr>
          <w:sz w:val="28"/>
          <w:szCs w:val="28"/>
        </w:rPr>
        <w:t>к</w:t>
      </w:r>
      <w:r w:rsidR="004F7F35">
        <w:rPr>
          <w:sz w:val="28"/>
          <w:szCs w:val="28"/>
        </w:rPr>
        <w:t>а</w:t>
      </w:r>
      <w:r>
        <w:rPr>
          <w:sz w:val="28"/>
          <w:szCs w:val="28"/>
        </w:rPr>
        <w:t>,</w:t>
      </w:r>
      <w:r w:rsidR="00F07D81" w:rsidRPr="000E640B">
        <w:rPr>
          <w:sz w:val="28"/>
          <w:szCs w:val="28"/>
        </w:rPr>
        <w:t xml:space="preserve"> </w:t>
      </w:r>
      <w:r>
        <w:rPr>
          <w:sz w:val="28"/>
          <w:szCs w:val="28"/>
        </w:rPr>
        <w:t>в</w:t>
      </w:r>
      <w:r w:rsidR="00F07D81" w:rsidRPr="000E640B">
        <w:rPr>
          <w:sz w:val="28"/>
          <w:szCs w:val="28"/>
        </w:rPr>
        <w:t xml:space="preserve">иконання річного плану становить </w:t>
      </w:r>
      <w:r w:rsidR="00F07D81">
        <w:rPr>
          <w:sz w:val="28"/>
          <w:szCs w:val="28"/>
        </w:rPr>
        <w:t>48,9</w:t>
      </w:r>
      <w:r w:rsidR="00F07D81" w:rsidRPr="000E640B">
        <w:rPr>
          <w:sz w:val="28"/>
          <w:szCs w:val="28"/>
        </w:rPr>
        <w:t xml:space="preserve"> відсотка. У порівнянні з відповідним періодом минулого року надходження податків, зборів та неподаткових платежів зросли на </w:t>
      </w:r>
      <w:r w:rsidR="00F07D81">
        <w:rPr>
          <w:sz w:val="28"/>
          <w:szCs w:val="28"/>
        </w:rPr>
        <w:t xml:space="preserve">14 696,2 </w:t>
      </w:r>
      <w:r w:rsidR="00F07D81" w:rsidRPr="000E640B">
        <w:rPr>
          <w:sz w:val="28"/>
          <w:szCs w:val="28"/>
        </w:rPr>
        <w:t>тис.грн або на 1</w:t>
      </w:r>
      <w:r w:rsidR="00F07D81">
        <w:rPr>
          <w:sz w:val="28"/>
          <w:szCs w:val="28"/>
        </w:rPr>
        <w:t>4</w:t>
      </w:r>
      <w:r w:rsidR="00F07D81" w:rsidRPr="000E640B">
        <w:rPr>
          <w:sz w:val="28"/>
          <w:szCs w:val="28"/>
        </w:rPr>
        <w:t>,2 відсотка.</w:t>
      </w:r>
    </w:p>
    <w:p w:rsidR="00F07D81" w:rsidRPr="000E640B" w:rsidRDefault="00F07D81" w:rsidP="00F07D81">
      <w:pPr>
        <w:snapToGrid/>
        <w:ind w:right="283" w:firstLine="709"/>
        <w:rPr>
          <w:sz w:val="28"/>
          <w:szCs w:val="28"/>
        </w:rPr>
      </w:pPr>
      <w:r w:rsidRPr="000E640B">
        <w:rPr>
          <w:sz w:val="28"/>
          <w:szCs w:val="28"/>
        </w:rPr>
        <w:t xml:space="preserve">Річні планові призначення спеціального фонду бюджету Сокальської міської територіальної громади виконано на </w:t>
      </w:r>
      <w:r>
        <w:rPr>
          <w:sz w:val="28"/>
          <w:szCs w:val="28"/>
        </w:rPr>
        <w:t xml:space="preserve">69,6 </w:t>
      </w:r>
      <w:r w:rsidRPr="000E640B">
        <w:rPr>
          <w:sz w:val="28"/>
          <w:szCs w:val="28"/>
        </w:rPr>
        <w:t>відсотк</w:t>
      </w:r>
      <w:r w:rsidR="004F7F35">
        <w:rPr>
          <w:sz w:val="28"/>
          <w:szCs w:val="28"/>
        </w:rPr>
        <w:t>а</w:t>
      </w:r>
      <w:r w:rsidRPr="000E640B">
        <w:rPr>
          <w:sz w:val="28"/>
          <w:szCs w:val="28"/>
        </w:rPr>
        <w:t>.</w:t>
      </w:r>
    </w:p>
    <w:p w:rsidR="00F07D81" w:rsidRPr="000E640B" w:rsidRDefault="00F07D81" w:rsidP="00F07D81">
      <w:pPr>
        <w:snapToGrid/>
        <w:ind w:right="283" w:firstLine="709"/>
        <w:rPr>
          <w:sz w:val="28"/>
          <w:szCs w:val="28"/>
        </w:rPr>
      </w:pPr>
    </w:p>
    <w:p w:rsidR="00F07D81" w:rsidRPr="000E640B" w:rsidRDefault="00F07D81" w:rsidP="00F07D81">
      <w:pPr>
        <w:snapToGrid/>
        <w:ind w:right="283" w:firstLine="709"/>
        <w:rPr>
          <w:sz w:val="28"/>
          <w:szCs w:val="28"/>
        </w:rPr>
      </w:pPr>
      <w:r w:rsidRPr="00141B2D">
        <w:rPr>
          <w:b/>
          <w:sz w:val="28"/>
          <w:szCs w:val="28"/>
        </w:rPr>
        <w:t>Под</w:t>
      </w:r>
      <w:r w:rsidRPr="000E640B">
        <w:rPr>
          <w:b/>
          <w:sz w:val="28"/>
          <w:szCs w:val="28"/>
        </w:rPr>
        <w:t>аток на доходи фізичних осіб</w:t>
      </w:r>
      <w:r w:rsidRPr="000E640B">
        <w:rPr>
          <w:sz w:val="28"/>
          <w:szCs w:val="28"/>
        </w:rPr>
        <w:t xml:space="preserve"> є найвагомішим джерелом наповнення бюджету громади, надходження якого в загальному фонді бюджету займа</w:t>
      </w:r>
      <w:r w:rsidR="00284776">
        <w:rPr>
          <w:sz w:val="28"/>
          <w:szCs w:val="28"/>
        </w:rPr>
        <w:t>є</w:t>
      </w:r>
      <w:r w:rsidRPr="000E640B">
        <w:rPr>
          <w:sz w:val="28"/>
          <w:szCs w:val="28"/>
        </w:rPr>
        <w:t xml:space="preserve"> </w:t>
      </w:r>
      <w:r>
        <w:rPr>
          <w:sz w:val="28"/>
          <w:szCs w:val="28"/>
        </w:rPr>
        <w:t>70,9</w:t>
      </w:r>
      <w:r w:rsidRPr="000E640B">
        <w:rPr>
          <w:sz w:val="28"/>
          <w:szCs w:val="28"/>
        </w:rPr>
        <w:t xml:space="preserve"> відсотка та склада</w:t>
      </w:r>
      <w:r w:rsidR="00284776">
        <w:rPr>
          <w:sz w:val="28"/>
          <w:szCs w:val="28"/>
        </w:rPr>
        <w:t>є</w:t>
      </w:r>
      <w:r w:rsidRPr="000E640B">
        <w:rPr>
          <w:sz w:val="28"/>
          <w:szCs w:val="28"/>
        </w:rPr>
        <w:t xml:space="preserve"> </w:t>
      </w:r>
      <w:r>
        <w:rPr>
          <w:sz w:val="28"/>
          <w:szCs w:val="28"/>
        </w:rPr>
        <w:t xml:space="preserve">83 598,0 </w:t>
      </w:r>
      <w:r w:rsidRPr="000E640B">
        <w:rPr>
          <w:sz w:val="28"/>
          <w:szCs w:val="28"/>
        </w:rPr>
        <w:t xml:space="preserve">тис.гривень. </w:t>
      </w:r>
      <w:r w:rsidR="00284776">
        <w:rPr>
          <w:sz w:val="28"/>
          <w:szCs w:val="28"/>
        </w:rPr>
        <w:t>Уточнений п</w:t>
      </w:r>
      <w:r w:rsidRPr="000E640B">
        <w:rPr>
          <w:sz w:val="28"/>
          <w:szCs w:val="28"/>
        </w:rPr>
        <w:t xml:space="preserve">лан І </w:t>
      </w:r>
      <w:r>
        <w:rPr>
          <w:sz w:val="28"/>
          <w:szCs w:val="28"/>
        </w:rPr>
        <w:t>півріччя</w:t>
      </w:r>
      <w:r w:rsidRPr="000E640B">
        <w:rPr>
          <w:sz w:val="28"/>
          <w:szCs w:val="28"/>
        </w:rPr>
        <w:t xml:space="preserve"> 2022 року виконаний на </w:t>
      </w:r>
      <w:r>
        <w:rPr>
          <w:sz w:val="28"/>
          <w:szCs w:val="28"/>
        </w:rPr>
        <w:t>98,7</w:t>
      </w:r>
      <w:r w:rsidRPr="000E640B">
        <w:rPr>
          <w:sz w:val="28"/>
          <w:szCs w:val="28"/>
        </w:rPr>
        <w:t xml:space="preserve"> відсотк</w:t>
      </w:r>
      <w:r>
        <w:rPr>
          <w:sz w:val="28"/>
          <w:szCs w:val="28"/>
        </w:rPr>
        <w:t>а</w:t>
      </w:r>
      <w:r w:rsidRPr="000E640B">
        <w:rPr>
          <w:sz w:val="28"/>
          <w:szCs w:val="28"/>
        </w:rPr>
        <w:t xml:space="preserve">. В структурі надходжень </w:t>
      </w:r>
      <w:r>
        <w:rPr>
          <w:sz w:val="28"/>
          <w:szCs w:val="28"/>
        </w:rPr>
        <w:t>38,1</w:t>
      </w:r>
      <w:r w:rsidRPr="000E640B">
        <w:rPr>
          <w:sz w:val="28"/>
          <w:szCs w:val="28"/>
        </w:rPr>
        <w:t xml:space="preserve"> відсотк</w:t>
      </w:r>
      <w:r>
        <w:rPr>
          <w:sz w:val="28"/>
          <w:szCs w:val="28"/>
        </w:rPr>
        <w:t>а</w:t>
      </w:r>
      <w:r w:rsidRPr="000E640B">
        <w:rPr>
          <w:sz w:val="28"/>
          <w:szCs w:val="28"/>
        </w:rPr>
        <w:t xml:space="preserve"> вищевказаного п</w:t>
      </w:r>
      <w:r w:rsidR="00284776">
        <w:rPr>
          <w:sz w:val="28"/>
          <w:szCs w:val="28"/>
        </w:rPr>
        <w:t>одатку</w:t>
      </w:r>
      <w:r w:rsidRPr="000E640B">
        <w:rPr>
          <w:sz w:val="28"/>
          <w:szCs w:val="28"/>
        </w:rPr>
        <w:t xml:space="preserve"> над</w:t>
      </w:r>
      <w:r w:rsidR="00284776">
        <w:rPr>
          <w:sz w:val="28"/>
          <w:szCs w:val="28"/>
        </w:rPr>
        <w:t>ійшло</w:t>
      </w:r>
      <w:r w:rsidRPr="000E640B">
        <w:rPr>
          <w:sz w:val="28"/>
          <w:szCs w:val="28"/>
        </w:rPr>
        <w:t xml:space="preserve"> від бюджетних установ, </w:t>
      </w:r>
      <w:r>
        <w:rPr>
          <w:sz w:val="28"/>
          <w:szCs w:val="28"/>
        </w:rPr>
        <w:t>5,4</w:t>
      </w:r>
      <w:r w:rsidRPr="000E640B">
        <w:rPr>
          <w:sz w:val="28"/>
          <w:szCs w:val="28"/>
        </w:rPr>
        <w:t xml:space="preserve"> відсотк</w:t>
      </w:r>
      <w:r w:rsidR="004F7F35">
        <w:rPr>
          <w:sz w:val="28"/>
          <w:szCs w:val="28"/>
        </w:rPr>
        <w:t>а</w:t>
      </w:r>
      <w:r w:rsidRPr="000E640B">
        <w:rPr>
          <w:sz w:val="28"/>
          <w:szCs w:val="28"/>
        </w:rPr>
        <w:t xml:space="preserve"> </w:t>
      </w:r>
      <w:r w:rsidR="004F7F35">
        <w:rPr>
          <w:sz w:val="28"/>
          <w:szCs w:val="28"/>
        </w:rPr>
        <w:t>–</w:t>
      </w:r>
      <w:r w:rsidR="00284776">
        <w:rPr>
          <w:sz w:val="28"/>
          <w:szCs w:val="28"/>
        </w:rPr>
        <w:t xml:space="preserve"> </w:t>
      </w:r>
      <w:r w:rsidRPr="000E640B">
        <w:rPr>
          <w:sz w:val="28"/>
          <w:szCs w:val="28"/>
        </w:rPr>
        <w:t>від фізичних осіб, решта надходжень складають інші платники. Порівняно з минулорічним показником надходження даного податку збільшились на 12,</w:t>
      </w:r>
      <w:r>
        <w:rPr>
          <w:sz w:val="28"/>
          <w:szCs w:val="28"/>
        </w:rPr>
        <w:t>9</w:t>
      </w:r>
      <w:r w:rsidRPr="000E640B">
        <w:rPr>
          <w:sz w:val="28"/>
          <w:szCs w:val="28"/>
        </w:rPr>
        <w:t xml:space="preserve"> відсотк</w:t>
      </w:r>
      <w:r>
        <w:rPr>
          <w:sz w:val="28"/>
          <w:szCs w:val="28"/>
        </w:rPr>
        <w:t>а</w:t>
      </w:r>
      <w:r w:rsidRPr="000E640B">
        <w:rPr>
          <w:sz w:val="28"/>
          <w:szCs w:val="28"/>
        </w:rPr>
        <w:t xml:space="preserve"> або на </w:t>
      </w:r>
      <w:r>
        <w:rPr>
          <w:sz w:val="28"/>
          <w:szCs w:val="28"/>
        </w:rPr>
        <w:t>9</w:t>
      </w:r>
      <w:r w:rsidR="004F7F35">
        <w:rPr>
          <w:sz w:val="28"/>
          <w:szCs w:val="28"/>
        </w:rPr>
        <w:t xml:space="preserve"> </w:t>
      </w:r>
      <w:r>
        <w:rPr>
          <w:sz w:val="28"/>
          <w:szCs w:val="28"/>
        </w:rPr>
        <w:t xml:space="preserve">607,3 </w:t>
      </w:r>
      <w:r w:rsidRPr="000E640B">
        <w:rPr>
          <w:sz w:val="28"/>
          <w:szCs w:val="28"/>
        </w:rPr>
        <w:t xml:space="preserve">тис.грн, що пояснюється здебільшого збільшенням розміру мінімальної заробітної плати </w:t>
      </w:r>
      <w:r w:rsidR="00284776">
        <w:rPr>
          <w:sz w:val="28"/>
          <w:szCs w:val="28"/>
        </w:rPr>
        <w:t>(на 8</w:t>
      </w:r>
      <w:r w:rsidR="00E92279">
        <w:rPr>
          <w:sz w:val="28"/>
          <w:szCs w:val="28"/>
        </w:rPr>
        <w:t>,3</w:t>
      </w:r>
      <w:r w:rsidR="00284776">
        <w:rPr>
          <w:sz w:val="28"/>
          <w:szCs w:val="28"/>
        </w:rPr>
        <w:t>%)</w:t>
      </w:r>
      <w:r w:rsidR="004F7F35">
        <w:rPr>
          <w:sz w:val="28"/>
          <w:szCs w:val="28"/>
        </w:rPr>
        <w:t>, заробітної плати військовим та</w:t>
      </w:r>
      <w:r w:rsidR="00284776">
        <w:rPr>
          <w:sz w:val="28"/>
          <w:szCs w:val="28"/>
        </w:rPr>
        <w:t xml:space="preserve"> </w:t>
      </w:r>
      <w:r w:rsidRPr="000E640B">
        <w:rPr>
          <w:sz w:val="28"/>
          <w:szCs w:val="28"/>
        </w:rPr>
        <w:t>збільшенням на 4 відсотк</w:t>
      </w:r>
      <w:r>
        <w:rPr>
          <w:sz w:val="28"/>
          <w:szCs w:val="28"/>
        </w:rPr>
        <w:t>и</w:t>
      </w:r>
      <w:r w:rsidRPr="000E640B">
        <w:rPr>
          <w:sz w:val="28"/>
          <w:szCs w:val="28"/>
        </w:rPr>
        <w:t xml:space="preserve"> зарахування вказаного податку до бюджету громади.</w:t>
      </w:r>
    </w:p>
    <w:p w:rsidR="00F07D81" w:rsidRDefault="00F07D81" w:rsidP="00F07D81">
      <w:pPr>
        <w:snapToGrid/>
        <w:ind w:right="283" w:firstLine="709"/>
        <w:rPr>
          <w:sz w:val="28"/>
          <w:szCs w:val="28"/>
        </w:rPr>
      </w:pPr>
      <w:r w:rsidRPr="008F230F">
        <w:rPr>
          <w:sz w:val="28"/>
          <w:szCs w:val="28"/>
        </w:rPr>
        <w:t>Най</w:t>
      </w:r>
      <w:r w:rsidRPr="000E640B">
        <w:rPr>
          <w:sz w:val="28"/>
          <w:szCs w:val="28"/>
        </w:rPr>
        <w:t xml:space="preserve">більшими платниками податку на доходи фізичних осіб </w:t>
      </w:r>
      <w:r>
        <w:rPr>
          <w:sz w:val="28"/>
          <w:szCs w:val="28"/>
        </w:rPr>
        <w:t xml:space="preserve">в </w:t>
      </w:r>
      <w:r w:rsidRPr="000E640B">
        <w:rPr>
          <w:sz w:val="28"/>
          <w:szCs w:val="28"/>
        </w:rPr>
        <w:t>звітному періоді (сплачено 64%) були:</w:t>
      </w:r>
    </w:p>
    <w:p w:rsidR="00F07D81" w:rsidRPr="000E640B" w:rsidRDefault="00F07D81" w:rsidP="00F07D81">
      <w:pPr>
        <w:snapToGrid/>
        <w:ind w:right="283" w:firstLine="709"/>
        <w:rPr>
          <w:sz w:val="28"/>
          <w:szCs w:val="28"/>
        </w:rPr>
      </w:pPr>
      <w:r w:rsidRPr="000E640B">
        <w:rPr>
          <w:sz w:val="28"/>
          <w:szCs w:val="28"/>
        </w:rPr>
        <w:t xml:space="preserve">- ДП </w:t>
      </w:r>
      <w:proofErr w:type="spellStart"/>
      <w:r w:rsidR="00632195">
        <w:rPr>
          <w:sz w:val="28"/>
          <w:szCs w:val="28"/>
        </w:rPr>
        <w:t>„</w:t>
      </w:r>
      <w:r w:rsidRPr="000E640B">
        <w:rPr>
          <w:sz w:val="28"/>
          <w:szCs w:val="28"/>
        </w:rPr>
        <w:t>Датський</w:t>
      </w:r>
      <w:proofErr w:type="spellEnd"/>
      <w:r w:rsidRPr="000E640B">
        <w:rPr>
          <w:sz w:val="28"/>
          <w:szCs w:val="28"/>
        </w:rPr>
        <w:t xml:space="preserve"> текстиль</w:t>
      </w:r>
      <w:r w:rsidR="00632195">
        <w:rPr>
          <w:sz w:val="28"/>
          <w:szCs w:val="28"/>
        </w:rPr>
        <w:t>”</w:t>
      </w:r>
      <w:r w:rsidRPr="000E640B">
        <w:rPr>
          <w:sz w:val="28"/>
          <w:szCs w:val="28"/>
        </w:rPr>
        <w:t xml:space="preserve"> – </w:t>
      </w:r>
      <w:r>
        <w:rPr>
          <w:sz w:val="28"/>
          <w:szCs w:val="28"/>
        </w:rPr>
        <w:t xml:space="preserve">11 191,0 </w:t>
      </w:r>
      <w:r w:rsidRPr="000E640B">
        <w:rPr>
          <w:sz w:val="28"/>
          <w:szCs w:val="28"/>
        </w:rPr>
        <w:t>тис.грн;</w:t>
      </w:r>
    </w:p>
    <w:p w:rsidR="00F07D81" w:rsidRPr="000E640B" w:rsidRDefault="00F07D81" w:rsidP="00F07D81">
      <w:pPr>
        <w:snapToGrid/>
        <w:ind w:left="720" w:right="283" w:firstLine="0"/>
        <w:rPr>
          <w:sz w:val="28"/>
          <w:szCs w:val="28"/>
        </w:rPr>
      </w:pPr>
      <w:r w:rsidRPr="000E640B">
        <w:rPr>
          <w:sz w:val="28"/>
          <w:szCs w:val="28"/>
        </w:rPr>
        <w:t xml:space="preserve">- КУ </w:t>
      </w:r>
      <w:r w:rsidR="00632195">
        <w:rPr>
          <w:sz w:val="28"/>
          <w:szCs w:val="28"/>
        </w:rPr>
        <w:t>„</w:t>
      </w:r>
      <w:r w:rsidRPr="000E640B">
        <w:rPr>
          <w:sz w:val="28"/>
          <w:szCs w:val="28"/>
        </w:rPr>
        <w:t>ЦОЗО</w:t>
      </w:r>
      <w:r w:rsidR="00632195">
        <w:rPr>
          <w:sz w:val="28"/>
          <w:szCs w:val="28"/>
        </w:rPr>
        <w:t>”</w:t>
      </w:r>
      <w:r w:rsidRPr="000E640B">
        <w:rPr>
          <w:sz w:val="28"/>
          <w:szCs w:val="28"/>
        </w:rPr>
        <w:t xml:space="preserve"> Сокальської міської ради – </w:t>
      </w:r>
      <w:r>
        <w:rPr>
          <w:sz w:val="28"/>
          <w:szCs w:val="28"/>
        </w:rPr>
        <w:t xml:space="preserve">9 699,0 </w:t>
      </w:r>
      <w:r w:rsidRPr="000E640B">
        <w:rPr>
          <w:sz w:val="28"/>
          <w:szCs w:val="28"/>
        </w:rPr>
        <w:t>тис.грн;</w:t>
      </w:r>
    </w:p>
    <w:p w:rsidR="00F07D81" w:rsidRPr="000E640B" w:rsidRDefault="00F07D81" w:rsidP="00F07D81">
      <w:pPr>
        <w:snapToGrid/>
        <w:ind w:right="283" w:firstLine="709"/>
        <w:rPr>
          <w:sz w:val="28"/>
          <w:szCs w:val="28"/>
        </w:rPr>
      </w:pPr>
      <w:r w:rsidRPr="000E640B">
        <w:rPr>
          <w:sz w:val="28"/>
          <w:szCs w:val="28"/>
        </w:rPr>
        <w:t xml:space="preserve">- КНП </w:t>
      </w:r>
      <w:proofErr w:type="spellStart"/>
      <w:r w:rsidR="00632195">
        <w:rPr>
          <w:sz w:val="28"/>
          <w:szCs w:val="28"/>
        </w:rPr>
        <w:t>„</w:t>
      </w:r>
      <w:r w:rsidRPr="000E640B">
        <w:rPr>
          <w:sz w:val="28"/>
          <w:szCs w:val="28"/>
        </w:rPr>
        <w:t>Сокальська</w:t>
      </w:r>
      <w:proofErr w:type="spellEnd"/>
      <w:r w:rsidRPr="000E640B">
        <w:rPr>
          <w:sz w:val="28"/>
          <w:szCs w:val="28"/>
        </w:rPr>
        <w:t xml:space="preserve"> районна лікарня</w:t>
      </w:r>
      <w:r w:rsidR="00632195">
        <w:rPr>
          <w:sz w:val="28"/>
          <w:szCs w:val="28"/>
        </w:rPr>
        <w:t>”</w:t>
      </w:r>
      <w:r w:rsidRPr="000E640B">
        <w:rPr>
          <w:sz w:val="28"/>
          <w:szCs w:val="28"/>
        </w:rPr>
        <w:t xml:space="preserve"> Сокальської</w:t>
      </w:r>
      <w:r w:rsidR="00765C0D">
        <w:rPr>
          <w:sz w:val="28"/>
          <w:szCs w:val="28"/>
        </w:rPr>
        <w:t xml:space="preserve"> </w:t>
      </w:r>
      <w:r>
        <w:rPr>
          <w:sz w:val="28"/>
          <w:szCs w:val="28"/>
        </w:rPr>
        <w:t>МР</w:t>
      </w:r>
      <w:r w:rsidRPr="000E640B">
        <w:rPr>
          <w:sz w:val="28"/>
          <w:szCs w:val="28"/>
        </w:rPr>
        <w:t xml:space="preserve"> – </w:t>
      </w:r>
      <w:r>
        <w:rPr>
          <w:sz w:val="28"/>
          <w:szCs w:val="28"/>
        </w:rPr>
        <w:t xml:space="preserve">7 208,6 </w:t>
      </w:r>
      <w:r w:rsidRPr="000E640B">
        <w:rPr>
          <w:sz w:val="28"/>
          <w:szCs w:val="28"/>
        </w:rPr>
        <w:t>тис.грн</w:t>
      </w:r>
      <w:r>
        <w:rPr>
          <w:sz w:val="28"/>
          <w:szCs w:val="28"/>
        </w:rPr>
        <w:t>;</w:t>
      </w:r>
    </w:p>
    <w:p w:rsidR="00F07D81" w:rsidRPr="000E640B" w:rsidRDefault="00F07D81" w:rsidP="00F07D81">
      <w:pPr>
        <w:snapToGrid/>
        <w:ind w:right="283" w:firstLine="709"/>
        <w:rPr>
          <w:sz w:val="28"/>
          <w:szCs w:val="28"/>
        </w:rPr>
      </w:pPr>
      <w:r>
        <w:rPr>
          <w:sz w:val="28"/>
          <w:szCs w:val="28"/>
        </w:rPr>
        <w:t xml:space="preserve">- </w:t>
      </w:r>
      <w:proofErr w:type="spellStart"/>
      <w:r>
        <w:rPr>
          <w:sz w:val="28"/>
          <w:szCs w:val="28"/>
        </w:rPr>
        <w:t>ТзОВ</w:t>
      </w:r>
      <w:proofErr w:type="spellEnd"/>
      <w:r>
        <w:rPr>
          <w:sz w:val="28"/>
          <w:szCs w:val="28"/>
        </w:rPr>
        <w:t xml:space="preserve"> </w:t>
      </w:r>
      <w:r w:rsidR="0006231D">
        <w:rPr>
          <w:sz w:val="28"/>
          <w:szCs w:val="28"/>
        </w:rPr>
        <w:t>„</w:t>
      </w:r>
      <w:r>
        <w:rPr>
          <w:sz w:val="28"/>
          <w:szCs w:val="28"/>
        </w:rPr>
        <w:t xml:space="preserve">ТД </w:t>
      </w:r>
      <w:proofErr w:type="spellStart"/>
      <w:r>
        <w:rPr>
          <w:sz w:val="28"/>
          <w:szCs w:val="28"/>
        </w:rPr>
        <w:t>Сокме</w:t>
      </w:r>
      <w:proofErr w:type="spellEnd"/>
      <w:r w:rsidR="00632195">
        <w:rPr>
          <w:sz w:val="28"/>
          <w:szCs w:val="28"/>
        </w:rPr>
        <w:t>”</w:t>
      </w:r>
      <w:r>
        <w:rPr>
          <w:sz w:val="28"/>
          <w:szCs w:val="28"/>
        </w:rPr>
        <w:t xml:space="preserve"> –</w:t>
      </w:r>
      <w:r w:rsidR="00EB7E88">
        <w:rPr>
          <w:sz w:val="28"/>
          <w:szCs w:val="28"/>
        </w:rPr>
        <w:t xml:space="preserve"> </w:t>
      </w:r>
      <w:r>
        <w:rPr>
          <w:sz w:val="28"/>
          <w:szCs w:val="28"/>
        </w:rPr>
        <w:t xml:space="preserve">5 276,1 </w:t>
      </w:r>
      <w:r w:rsidRPr="000E640B">
        <w:rPr>
          <w:sz w:val="28"/>
          <w:szCs w:val="28"/>
        </w:rPr>
        <w:t>тис.грн;</w:t>
      </w:r>
    </w:p>
    <w:p w:rsidR="00F07D81" w:rsidRPr="000E640B" w:rsidRDefault="00F07D81" w:rsidP="00F07D81">
      <w:pPr>
        <w:snapToGrid/>
        <w:ind w:right="283" w:firstLine="709"/>
        <w:rPr>
          <w:sz w:val="28"/>
          <w:szCs w:val="28"/>
        </w:rPr>
      </w:pPr>
      <w:r w:rsidRPr="000E640B">
        <w:rPr>
          <w:sz w:val="28"/>
          <w:szCs w:val="28"/>
        </w:rPr>
        <w:t xml:space="preserve">- ПП </w:t>
      </w:r>
      <w:proofErr w:type="spellStart"/>
      <w:r w:rsidR="00632195">
        <w:rPr>
          <w:sz w:val="28"/>
          <w:szCs w:val="28"/>
        </w:rPr>
        <w:t>„</w:t>
      </w:r>
      <w:r w:rsidRPr="000E640B">
        <w:rPr>
          <w:sz w:val="28"/>
          <w:szCs w:val="28"/>
        </w:rPr>
        <w:t>Захід</w:t>
      </w:r>
      <w:r w:rsidR="0006231D">
        <w:rPr>
          <w:sz w:val="28"/>
          <w:szCs w:val="28"/>
        </w:rPr>
        <w:t>н</w:t>
      </w:r>
      <w:r w:rsidRPr="000E640B">
        <w:rPr>
          <w:sz w:val="28"/>
          <w:szCs w:val="28"/>
        </w:rPr>
        <w:t>ий</w:t>
      </w:r>
      <w:proofErr w:type="spellEnd"/>
      <w:r w:rsidRPr="000E640B">
        <w:rPr>
          <w:sz w:val="28"/>
          <w:szCs w:val="28"/>
        </w:rPr>
        <w:t xml:space="preserve"> Буг</w:t>
      </w:r>
      <w:r w:rsidR="00632195">
        <w:rPr>
          <w:sz w:val="28"/>
          <w:szCs w:val="28"/>
        </w:rPr>
        <w:t>”</w:t>
      </w:r>
      <w:r w:rsidRPr="000E640B">
        <w:rPr>
          <w:sz w:val="28"/>
          <w:szCs w:val="28"/>
        </w:rPr>
        <w:t xml:space="preserve"> – </w:t>
      </w:r>
      <w:r>
        <w:rPr>
          <w:sz w:val="28"/>
          <w:szCs w:val="28"/>
        </w:rPr>
        <w:t xml:space="preserve">3 751,0 </w:t>
      </w:r>
      <w:r w:rsidRPr="000E640B">
        <w:rPr>
          <w:sz w:val="28"/>
          <w:szCs w:val="28"/>
        </w:rPr>
        <w:t>тис.грн;</w:t>
      </w:r>
    </w:p>
    <w:p w:rsidR="00F07D81" w:rsidRDefault="00F07D81" w:rsidP="00F07D81">
      <w:pPr>
        <w:snapToGrid/>
        <w:ind w:right="283" w:firstLine="709"/>
        <w:rPr>
          <w:sz w:val="28"/>
          <w:szCs w:val="28"/>
        </w:rPr>
      </w:pPr>
      <w:r>
        <w:rPr>
          <w:sz w:val="28"/>
          <w:szCs w:val="28"/>
        </w:rPr>
        <w:t xml:space="preserve">- </w:t>
      </w:r>
      <w:proofErr w:type="spellStart"/>
      <w:r>
        <w:rPr>
          <w:sz w:val="28"/>
          <w:szCs w:val="28"/>
        </w:rPr>
        <w:t>ТзОВ</w:t>
      </w:r>
      <w:proofErr w:type="spellEnd"/>
      <w:r w:rsidR="00EB7E88">
        <w:rPr>
          <w:sz w:val="28"/>
          <w:szCs w:val="28"/>
        </w:rPr>
        <w:t xml:space="preserve"> </w:t>
      </w:r>
      <w:proofErr w:type="spellStart"/>
      <w:r w:rsidR="00632195">
        <w:rPr>
          <w:sz w:val="28"/>
          <w:szCs w:val="28"/>
        </w:rPr>
        <w:t>„</w:t>
      </w:r>
      <w:r>
        <w:rPr>
          <w:sz w:val="28"/>
          <w:szCs w:val="28"/>
        </w:rPr>
        <w:t>Софро</w:t>
      </w:r>
      <w:proofErr w:type="spellEnd"/>
      <w:r w:rsidR="00632195">
        <w:rPr>
          <w:sz w:val="28"/>
          <w:szCs w:val="28"/>
        </w:rPr>
        <w:t>”</w:t>
      </w:r>
      <w:r>
        <w:rPr>
          <w:sz w:val="28"/>
          <w:szCs w:val="28"/>
        </w:rPr>
        <w:t xml:space="preserve"> – 3 206,6 тис.гривень.</w:t>
      </w:r>
    </w:p>
    <w:p w:rsidR="00F07D81" w:rsidRPr="00FE5E26" w:rsidRDefault="00F07D81" w:rsidP="00F07D81">
      <w:pPr>
        <w:snapToGrid/>
        <w:ind w:right="283" w:firstLine="709"/>
        <w:rPr>
          <w:sz w:val="28"/>
          <w:szCs w:val="28"/>
        </w:rPr>
      </w:pPr>
      <w:r>
        <w:rPr>
          <w:sz w:val="28"/>
          <w:szCs w:val="28"/>
        </w:rPr>
        <w:t>Станом на 01.07.2022</w:t>
      </w:r>
      <w:r w:rsidR="00EB7E88">
        <w:rPr>
          <w:sz w:val="28"/>
          <w:szCs w:val="28"/>
        </w:rPr>
        <w:t xml:space="preserve"> </w:t>
      </w:r>
      <w:r>
        <w:rPr>
          <w:sz w:val="28"/>
          <w:szCs w:val="28"/>
        </w:rPr>
        <w:t xml:space="preserve">року податковий борг по податку на доходи фізичних </w:t>
      </w:r>
      <w:r w:rsidRPr="00D56B31">
        <w:rPr>
          <w:sz w:val="28"/>
          <w:szCs w:val="28"/>
        </w:rPr>
        <w:t xml:space="preserve">осіб в </w:t>
      </w:r>
      <w:r w:rsidRPr="00D56B31">
        <w:rPr>
          <w:b/>
          <w:sz w:val="28"/>
          <w:szCs w:val="28"/>
        </w:rPr>
        <w:t>контингенті</w:t>
      </w:r>
      <w:r w:rsidRPr="00D56B31">
        <w:rPr>
          <w:sz w:val="28"/>
          <w:szCs w:val="28"/>
        </w:rPr>
        <w:t xml:space="preserve"> складає</w:t>
      </w:r>
      <w:r>
        <w:rPr>
          <w:sz w:val="28"/>
          <w:szCs w:val="28"/>
        </w:rPr>
        <w:t xml:space="preserve"> 4</w:t>
      </w:r>
      <w:r w:rsidR="00D56B31">
        <w:rPr>
          <w:sz w:val="28"/>
          <w:szCs w:val="28"/>
        </w:rPr>
        <w:t xml:space="preserve"> </w:t>
      </w:r>
      <w:r>
        <w:rPr>
          <w:sz w:val="28"/>
          <w:szCs w:val="28"/>
        </w:rPr>
        <w:t xml:space="preserve">951,2 тис.грн. Найбільшу заборгованість допущено ВП </w:t>
      </w:r>
      <w:proofErr w:type="spellStart"/>
      <w:r w:rsidR="00EB7E88">
        <w:rPr>
          <w:sz w:val="28"/>
          <w:szCs w:val="28"/>
        </w:rPr>
        <w:t>„</w:t>
      </w:r>
      <w:r>
        <w:rPr>
          <w:sz w:val="28"/>
          <w:szCs w:val="28"/>
        </w:rPr>
        <w:t>Шахтоспецмонтажноналагоджувальне</w:t>
      </w:r>
      <w:proofErr w:type="spellEnd"/>
      <w:r>
        <w:rPr>
          <w:sz w:val="28"/>
          <w:szCs w:val="28"/>
        </w:rPr>
        <w:t xml:space="preserve"> управління</w:t>
      </w:r>
      <w:r w:rsidRPr="00FE5E26">
        <w:rPr>
          <w:sz w:val="28"/>
          <w:szCs w:val="28"/>
        </w:rPr>
        <w:t>”</w:t>
      </w:r>
      <w:r>
        <w:rPr>
          <w:sz w:val="28"/>
          <w:szCs w:val="28"/>
        </w:rPr>
        <w:t xml:space="preserve"> ДП </w:t>
      </w:r>
      <w:proofErr w:type="spellStart"/>
      <w:r w:rsidR="00EB7E88">
        <w:rPr>
          <w:sz w:val="28"/>
          <w:szCs w:val="28"/>
        </w:rPr>
        <w:t>„</w:t>
      </w:r>
      <w:r>
        <w:rPr>
          <w:sz w:val="28"/>
          <w:szCs w:val="28"/>
        </w:rPr>
        <w:t>Львіввугілля</w:t>
      </w:r>
      <w:proofErr w:type="spellEnd"/>
      <w:r w:rsidRPr="00FE5E26">
        <w:rPr>
          <w:sz w:val="28"/>
          <w:szCs w:val="28"/>
        </w:rPr>
        <w:t>” – 1</w:t>
      </w:r>
      <w:r>
        <w:rPr>
          <w:sz w:val="28"/>
          <w:szCs w:val="28"/>
        </w:rPr>
        <w:t> </w:t>
      </w:r>
      <w:r w:rsidRPr="00FE5E26">
        <w:rPr>
          <w:sz w:val="28"/>
          <w:szCs w:val="28"/>
        </w:rPr>
        <w:t>746</w:t>
      </w:r>
      <w:r>
        <w:rPr>
          <w:sz w:val="28"/>
          <w:szCs w:val="28"/>
        </w:rPr>
        <w:t>,</w:t>
      </w:r>
      <w:r w:rsidRPr="00FE5E26">
        <w:rPr>
          <w:sz w:val="28"/>
          <w:szCs w:val="28"/>
        </w:rPr>
        <w:t xml:space="preserve">5 тис.грн, </w:t>
      </w:r>
      <w:r>
        <w:rPr>
          <w:sz w:val="28"/>
          <w:szCs w:val="28"/>
        </w:rPr>
        <w:t xml:space="preserve">ДП </w:t>
      </w:r>
      <w:proofErr w:type="spellStart"/>
      <w:r w:rsidR="00EB7E88">
        <w:rPr>
          <w:sz w:val="28"/>
          <w:szCs w:val="28"/>
        </w:rPr>
        <w:t>„</w:t>
      </w:r>
      <w:r>
        <w:rPr>
          <w:sz w:val="28"/>
          <w:szCs w:val="28"/>
        </w:rPr>
        <w:t>Львіввугілля</w:t>
      </w:r>
      <w:proofErr w:type="spellEnd"/>
      <w:r w:rsidR="00EB7E88">
        <w:rPr>
          <w:sz w:val="28"/>
          <w:szCs w:val="28"/>
        </w:rPr>
        <w:t>”</w:t>
      </w:r>
      <w:r>
        <w:rPr>
          <w:sz w:val="28"/>
          <w:szCs w:val="28"/>
        </w:rPr>
        <w:t xml:space="preserve"> – 1</w:t>
      </w:r>
      <w:r w:rsidR="00EB7E88">
        <w:rPr>
          <w:sz w:val="28"/>
          <w:szCs w:val="28"/>
        </w:rPr>
        <w:t xml:space="preserve"> </w:t>
      </w:r>
      <w:r>
        <w:rPr>
          <w:sz w:val="28"/>
          <w:szCs w:val="28"/>
        </w:rPr>
        <w:t xml:space="preserve">367,2 тис.грн, </w:t>
      </w:r>
      <w:r w:rsidRPr="00BF2D3A">
        <w:rPr>
          <w:sz w:val="28"/>
          <w:szCs w:val="28"/>
        </w:rPr>
        <w:t>Кріль К.Р. – 936,4 тис.грн,</w:t>
      </w:r>
      <w:r>
        <w:rPr>
          <w:sz w:val="28"/>
          <w:szCs w:val="28"/>
        </w:rPr>
        <w:t xml:space="preserve"> </w:t>
      </w:r>
      <w:proofErr w:type="spellStart"/>
      <w:r w:rsidR="00BF2D3A">
        <w:rPr>
          <w:sz w:val="28"/>
          <w:szCs w:val="28"/>
        </w:rPr>
        <w:t>Зевако</w:t>
      </w:r>
      <w:proofErr w:type="spellEnd"/>
      <w:r w:rsidR="00BF2D3A">
        <w:rPr>
          <w:sz w:val="28"/>
          <w:szCs w:val="28"/>
        </w:rPr>
        <w:t xml:space="preserve"> С.І. – 64,7 тис.грн, </w:t>
      </w:r>
      <w:proofErr w:type="spellStart"/>
      <w:r w:rsidR="00BF2D3A">
        <w:rPr>
          <w:sz w:val="28"/>
          <w:szCs w:val="28"/>
        </w:rPr>
        <w:t>Дідик</w:t>
      </w:r>
      <w:proofErr w:type="spellEnd"/>
      <w:r w:rsidR="00BF2D3A">
        <w:rPr>
          <w:sz w:val="28"/>
          <w:szCs w:val="28"/>
        </w:rPr>
        <w:t xml:space="preserve"> О.М. – 57,6 тис.грн, </w:t>
      </w:r>
      <w:proofErr w:type="spellStart"/>
      <w:r w:rsidR="00BF2D3A">
        <w:rPr>
          <w:sz w:val="28"/>
          <w:szCs w:val="28"/>
        </w:rPr>
        <w:t>Бень</w:t>
      </w:r>
      <w:proofErr w:type="spellEnd"/>
      <w:r w:rsidR="00BF2D3A">
        <w:rPr>
          <w:sz w:val="28"/>
          <w:szCs w:val="28"/>
        </w:rPr>
        <w:t xml:space="preserve"> І.О. – 39,7 тис.грн, Вільхова М.Ю. – 22,2 тис.грн, Матвійчук Г.М. – 20,9 тис.</w:t>
      </w:r>
      <w:r w:rsidR="00EB7E88">
        <w:rPr>
          <w:sz w:val="28"/>
          <w:szCs w:val="28"/>
        </w:rPr>
        <w:t>грн, Яремко Р.М. – 19,5 тис.гривень</w:t>
      </w:r>
      <w:r w:rsidR="006A0C4C">
        <w:rPr>
          <w:sz w:val="28"/>
          <w:szCs w:val="28"/>
        </w:rPr>
        <w:t>, інші</w:t>
      </w:r>
      <w:r>
        <w:rPr>
          <w:sz w:val="28"/>
          <w:szCs w:val="28"/>
        </w:rPr>
        <w:t>.</w:t>
      </w:r>
    </w:p>
    <w:p w:rsidR="00F07D81" w:rsidRPr="000E640B" w:rsidRDefault="00F07D81" w:rsidP="00F07D81">
      <w:pPr>
        <w:snapToGrid/>
        <w:ind w:right="283" w:firstLine="0"/>
        <w:rPr>
          <w:b/>
          <w:sz w:val="28"/>
          <w:szCs w:val="28"/>
          <w:highlight w:val="yellow"/>
        </w:rPr>
      </w:pPr>
    </w:p>
    <w:p w:rsidR="00F07D81" w:rsidRDefault="00F07D81" w:rsidP="00F07D81">
      <w:pPr>
        <w:snapToGrid/>
        <w:ind w:right="283" w:firstLine="709"/>
        <w:rPr>
          <w:sz w:val="28"/>
          <w:szCs w:val="28"/>
        </w:rPr>
      </w:pPr>
      <w:r w:rsidRPr="0025753A">
        <w:rPr>
          <w:sz w:val="28"/>
          <w:szCs w:val="28"/>
        </w:rPr>
        <w:t>Обсяг</w:t>
      </w:r>
      <w:r w:rsidRPr="000E640B">
        <w:rPr>
          <w:sz w:val="28"/>
          <w:szCs w:val="28"/>
        </w:rPr>
        <w:t xml:space="preserve"> </w:t>
      </w:r>
      <w:r w:rsidR="00BE6089">
        <w:rPr>
          <w:sz w:val="28"/>
          <w:szCs w:val="28"/>
        </w:rPr>
        <w:t xml:space="preserve"> </w:t>
      </w:r>
      <w:r w:rsidRPr="000E640B">
        <w:rPr>
          <w:sz w:val="28"/>
          <w:szCs w:val="28"/>
        </w:rPr>
        <w:t>надходжень</w:t>
      </w:r>
      <w:r w:rsidRPr="000E640B">
        <w:rPr>
          <w:b/>
          <w:sz w:val="28"/>
          <w:szCs w:val="28"/>
        </w:rPr>
        <w:t xml:space="preserve"> </w:t>
      </w:r>
      <w:r w:rsidR="00BE6089">
        <w:rPr>
          <w:b/>
          <w:sz w:val="28"/>
          <w:szCs w:val="28"/>
        </w:rPr>
        <w:t xml:space="preserve"> </w:t>
      </w:r>
      <w:r w:rsidRPr="000E640B">
        <w:rPr>
          <w:b/>
          <w:sz w:val="28"/>
          <w:szCs w:val="28"/>
        </w:rPr>
        <w:t xml:space="preserve">єдиного </w:t>
      </w:r>
      <w:r w:rsidR="00BE6089">
        <w:rPr>
          <w:b/>
          <w:sz w:val="28"/>
          <w:szCs w:val="28"/>
        </w:rPr>
        <w:t xml:space="preserve"> </w:t>
      </w:r>
      <w:r w:rsidRPr="000E640B">
        <w:rPr>
          <w:b/>
          <w:sz w:val="28"/>
          <w:szCs w:val="28"/>
        </w:rPr>
        <w:t>податку</w:t>
      </w:r>
      <w:r w:rsidRPr="000E640B">
        <w:rPr>
          <w:sz w:val="28"/>
          <w:szCs w:val="28"/>
        </w:rPr>
        <w:t xml:space="preserve"> </w:t>
      </w:r>
      <w:r w:rsidR="00BE6089">
        <w:rPr>
          <w:sz w:val="28"/>
          <w:szCs w:val="28"/>
        </w:rPr>
        <w:t xml:space="preserve"> </w:t>
      </w:r>
      <w:r w:rsidRPr="000E640B">
        <w:rPr>
          <w:sz w:val="28"/>
          <w:szCs w:val="28"/>
        </w:rPr>
        <w:t xml:space="preserve">з </w:t>
      </w:r>
      <w:r w:rsidR="00BE6089">
        <w:rPr>
          <w:sz w:val="28"/>
          <w:szCs w:val="28"/>
        </w:rPr>
        <w:t xml:space="preserve"> </w:t>
      </w:r>
      <w:r w:rsidRPr="000E640B">
        <w:rPr>
          <w:sz w:val="28"/>
          <w:szCs w:val="28"/>
        </w:rPr>
        <w:t>фізичних</w:t>
      </w:r>
      <w:r w:rsidR="00BE6089">
        <w:rPr>
          <w:sz w:val="28"/>
          <w:szCs w:val="28"/>
        </w:rPr>
        <w:t xml:space="preserve"> </w:t>
      </w:r>
      <w:r w:rsidRPr="000E640B">
        <w:rPr>
          <w:sz w:val="28"/>
          <w:szCs w:val="28"/>
        </w:rPr>
        <w:t xml:space="preserve"> та </w:t>
      </w:r>
      <w:r w:rsidR="00BE6089">
        <w:rPr>
          <w:sz w:val="28"/>
          <w:szCs w:val="28"/>
        </w:rPr>
        <w:t xml:space="preserve"> </w:t>
      </w:r>
      <w:r w:rsidRPr="000E640B">
        <w:rPr>
          <w:sz w:val="28"/>
          <w:szCs w:val="28"/>
        </w:rPr>
        <w:t>юридичних</w:t>
      </w:r>
      <w:r w:rsidR="00BE6089">
        <w:rPr>
          <w:sz w:val="28"/>
          <w:szCs w:val="28"/>
        </w:rPr>
        <w:t xml:space="preserve"> </w:t>
      </w:r>
      <w:r w:rsidRPr="000E640B">
        <w:rPr>
          <w:sz w:val="28"/>
          <w:szCs w:val="28"/>
        </w:rPr>
        <w:t xml:space="preserve"> осіб </w:t>
      </w:r>
      <w:r w:rsidR="00BE6089">
        <w:rPr>
          <w:sz w:val="28"/>
          <w:szCs w:val="28"/>
        </w:rPr>
        <w:t xml:space="preserve"> </w:t>
      </w:r>
      <w:r w:rsidRPr="000E640B">
        <w:rPr>
          <w:sz w:val="28"/>
          <w:szCs w:val="28"/>
        </w:rPr>
        <w:t xml:space="preserve">за </w:t>
      </w:r>
      <w:r w:rsidR="00BE6089">
        <w:rPr>
          <w:sz w:val="28"/>
          <w:szCs w:val="28"/>
        </w:rPr>
        <w:t xml:space="preserve"> </w:t>
      </w:r>
      <w:r w:rsidRPr="000E640B">
        <w:rPr>
          <w:sz w:val="28"/>
          <w:szCs w:val="28"/>
        </w:rPr>
        <w:t xml:space="preserve">звітний </w:t>
      </w:r>
      <w:r w:rsidR="00BE6089">
        <w:rPr>
          <w:sz w:val="28"/>
          <w:szCs w:val="28"/>
        </w:rPr>
        <w:t xml:space="preserve"> </w:t>
      </w:r>
      <w:r w:rsidRPr="000E640B">
        <w:rPr>
          <w:sz w:val="28"/>
          <w:szCs w:val="28"/>
        </w:rPr>
        <w:t xml:space="preserve">період </w:t>
      </w:r>
      <w:r w:rsidR="00BE6089">
        <w:rPr>
          <w:sz w:val="28"/>
          <w:szCs w:val="28"/>
        </w:rPr>
        <w:t xml:space="preserve"> </w:t>
      </w:r>
      <w:r w:rsidRPr="000E640B">
        <w:rPr>
          <w:sz w:val="28"/>
          <w:szCs w:val="28"/>
        </w:rPr>
        <w:t xml:space="preserve">склав </w:t>
      </w:r>
      <w:r w:rsidR="00BE6089">
        <w:rPr>
          <w:sz w:val="28"/>
          <w:szCs w:val="28"/>
        </w:rPr>
        <w:t xml:space="preserve"> </w:t>
      </w:r>
      <w:r>
        <w:rPr>
          <w:sz w:val="28"/>
          <w:szCs w:val="28"/>
        </w:rPr>
        <w:t>18 403,4</w:t>
      </w:r>
      <w:r w:rsidR="00BE6089">
        <w:rPr>
          <w:sz w:val="28"/>
          <w:szCs w:val="28"/>
        </w:rPr>
        <w:t xml:space="preserve"> </w:t>
      </w:r>
      <w:r w:rsidRPr="000E640B">
        <w:rPr>
          <w:sz w:val="28"/>
          <w:szCs w:val="28"/>
        </w:rPr>
        <w:t xml:space="preserve">тис.грн </w:t>
      </w:r>
      <w:r w:rsidR="00BE6089">
        <w:rPr>
          <w:sz w:val="28"/>
          <w:szCs w:val="28"/>
        </w:rPr>
        <w:t xml:space="preserve"> </w:t>
      </w:r>
      <w:r w:rsidRPr="000E640B">
        <w:rPr>
          <w:sz w:val="28"/>
          <w:szCs w:val="28"/>
        </w:rPr>
        <w:t xml:space="preserve">при </w:t>
      </w:r>
      <w:r w:rsidR="00BE6089">
        <w:rPr>
          <w:sz w:val="28"/>
          <w:szCs w:val="28"/>
        </w:rPr>
        <w:t xml:space="preserve"> </w:t>
      </w:r>
      <w:r w:rsidRPr="006A0C4C">
        <w:rPr>
          <w:sz w:val="28"/>
          <w:szCs w:val="28"/>
        </w:rPr>
        <w:t>планових</w:t>
      </w:r>
      <w:r w:rsidR="00BE6089">
        <w:rPr>
          <w:sz w:val="28"/>
          <w:szCs w:val="28"/>
        </w:rPr>
        <w:t xml:space="preserve"> </w:t>
      </w:r>
      <w:r w:rsidRPr="000E640B">
        <w:rPr>
          <w:sz w:val="28"/>
          <w:szCs w:val="28"/>
        </w:rPr>
        <w:t xml:space="preserve"> </w:t>
      </w:r>
      <w:r w:rsidR="00BE6089">
        <w:rPr>
          <w:sz w:val="28"/>
          <w:szCs w:val="28"/>
        </w:rPr>
        <w:t>показниках</w:t>
      </w:r>
      <w:r w:rsidRPr="000E640B">
        <w:rPr>
          <w:sz w:val="28"/>
          <w:szCs w:val="28"/>
        </w:rPr>
        <w:t xml:space="preserve"> </w:t>
      </w:r>
      <w:r w:rsidR="00BE6089">
        <w:rPr>
          <w:sz w:val="28"/>
          <w:szCs w:val="28"/>
        </w:rPr>
        <w:t xml:space="preserve"> </w:t>
      </w:r>
      <w:r>
        <w:rPr>
          <w:sz w:val="28"/>
          <w:szCs w:val="28"/>
        </w:rPr>
        <w:t>14 581</w:t>
      </w:r>
      <w:r w:rsidRPr="000E640B">
        <w:rPr>
          <w:sz w:val="28"/>
          <w:szCs w:val="28"/>
        </w:rPr>
        <w:t>,0</w:t>
      </w:r>
      <w:r w:rsidR="00BE6089">
        <w:rPr>
          <w:sz w:val="28"/>
          <w:szCs w:val="28"/>
        </w:rPr>
        <w:t xml:space="preserve"> </w:t>
      </w:r>
      <w:r w:rsidRPr="000E640B">
        <w:rPr>
          <w:sz w:val="28"/>
          <w:szCs w:val="28"/>
        </w:rPr>
        <w:t xml:space="preserve">тис.грн, що становить </w:t>
      </w:r>
      <w:r>
        <w:rPr>
          <w:sz w:val="28"/>
          <w:szCs w:val="28"/>
        </w:rPr>
        <w:t>126,2</w:t>
      </w:r>
      <w:r w:rsidRPr="000E640B">
        <w:rPr>
          <w:sz w:val="28"/>
          <w:szCs w:val="28"/>
        </w:rPr>
        <w:t xml:space="preserve"> відсотка </w:t>
      </w:r>
      <w:r w:rsidR="00E92279">
        <w:rPr>
          <w:sz w:val="28"/>
          <w:szCs w:val="28"/>
        </w:rPr>
        <w:t xml:space="preserve">у </w:t>
      </w:r>
      <w:r w:rsidRPr="000E640B">
        <w:rPr>
          <w:sz w:val="28"/>
          <w:szCs w:val="28"/>
        </w:rPr>
        <w:t>звітно</w:t>
      </w:r>
      <w:r w:rsidR="00E92279">
        <w:rPr>
          <w:sz w:val="28"/>
          <w:szCs w:val="28"/>
        </w:rPr>
        <w:t>му</w:t>
      </w:r>
      <w:r w:rsidRPr="000E640B">
        <w:rPr>
          <w:sz w:val="28"/>
          <w:szCs w:val="28"/>
        </w:rPr>
        <w:t xml:space="preserve"> період</w:t>
      </w:r>
      <w:r w:rsidR="00E92279">
        <w:rPr>
          <w:sz w:val="28"/>
          <w:szCs w:val="28"/>
        </w:rPr>
        <w:t>і</w:t>
      </w:r>
      <w:r w:rsidRPr="000E640B">
        <w:rPr>
          <w:sz w:val="28"/>
          <w:szCs w:val="28"/>
        </w:rPr>
        <w:t xml:space="preserve"> та </w:t>
      </w:r>
      <w:r>
        <w:rPr>
          <w:sz w:val="28"/>
          <w:szCs w:val="28"/>
        </w:rPr>
        <w:t>130,5</w:t>
      </w:r>
      <w:r w:rsidRPr="000E640B">
        <w:rPr>
          <w:sz w:val="28"/>
          <w:szCs w:val="28"/>
        </w:rPr>
        <w:t xml:space="preserve"> відсотка </w:t>
      </w:r>
      <w:r w:rsidR="00E92279">
        <w:rPr>
          <w:sz w:val="28"/>
          <w:szCs w:val="28"/>
        </w:rPr>
        <w:t xml:space="preserve">до </w:t>
      </w:r>
      <w:r w:rsidRPr="000E640B">
        <w:rPr>
          <w:sz w:val="28"/>
          <w:szCs w:val="28"/>
        </w:rPr>
        <w:t>аналогічного періоду минулого року</w:t>
      </w:r>
      <w:r w:rsidR="00E92279">
        <w:rPr>
          <w:sz w:val="28"/>
          <w:szCs w:val="28"/>
        </w:rPr>
        <w:t>,</w:t>
      </w:r>
      <w:r w:rsidRPr="000E640B">
        <w:rPr>
          <w:sz w:val="28"/>
          <w:szCs w:val="28"/>
        </w:rPr>
        <w:t xml:space="preserve"> </w:t>
      </w:r>
      <w:r w:rsidR="00E92279" w:rsidRPr="000E640B">
        <w:rPr>
          <w:sz w:val="28"/>
          <w:szCs w:val="28"/>
        </w:rPr>
        <w:t xml:space="preserve">що пояснюється здебільшого збільшенням </w:t>
      </w:r>
      <w:r w:rsidR="00E92279" w:rsidRPr="000E640B">
        <w:rPr>
          <w:sz w:val="28"/>
          <w:szCs w:val="28"/>
        </w:rPr>
        <w:lastRenderedPageBreak/>
        <w:t>розміру мінімальної заробітної плати</w:t>
      </w:r>
      <w:r w:rsidR="00E92279">
        <w:rPr>
          <w:sz w:val="28"/>
          <w:szCs w:val="28"/>
        </w:rPr>
        <w:t xml:space="preserve"> ( на 8,3</w:t>
      </w:r>
      <w:r w:rsidR="00E92279" w:rsidRPr="00D56B31">
        <w:rPr>
          <w:sz w:val="28"/>
          <w:szCs w:val="28"/>
        </w:rPr>
        <w:t>%) та прожиткового мінімуму  для працездатних осіб</w:t>
      </w:r>
      <w:r w:rsidR="00EB7E88" w:rsidRPr="00D56B31">
        <w:rPr>
          <w:sz w:val="28"/>
          <w:szCs w:val="28"/>
        </w:rPr>
        <w:t xml:space="preserve"> </w:t>
      </w:r>
      <w:r w:rsidR="00DB2A80" w:rsidRPr="00D56B31">
        <w:rPr>
          <w:sz w:val="28"/>
          <w:szCs w:val="28"/>
        </w:rPr>
        <w:t>(на 9,3%).</w:t>
      </w:r>
      <w:r w:rsidR="00375428" w:rsidRPr="00D56B31">
        <w:rPr>
          <w:sz w:val="28"/>
          <w:szCs w:val="28"/>
        </w:rPr>
        <w:t xml:space="preserve"> Найбільшими платниками єдиного податку в звітному періоді були:</w:t>
      </w:r>
    </w:p>
    <w:p w:rsidR="00375428" w:rsidRDefault="00375428" w:rsidP="00375428">
      <w:pPr>
        <w:numPr>
          <w:ilvl w:val="0"/>
          <w:numId w:val="36"/>
        </w:numPr>
        <w:snapToGrid/>
        <w:ind w:right="283"/>
        <w:rPr>
          <w:sz w:val="28"/>
          <w:szCs w:val="28"/>
        </w:rPr>
      </w:pPr>
      <w:r>
        <w:rPr>
          <w:sz w:val="28"/>
          <w:szCs w:val="28"/>
        </w:rPr>
        <w:t xml:space="preserve">ПП </w:t>
      </w:r>
      <w:proofErr w:type="spellStart"/>
      <w:r w:rsidR="000B563F">
        <w:rPr>
          <w:sz w:val="28"/>
          <w:szCs w:val="28"/>
        </w:rPr>
        <w:t>„</w:t>
      </w:r>
      <w:r>
        <w:rPr>
          <w:sz w:val="28"/>
          <w:szCs w:val="28"/>
        </w:rPr>
        <w:t>Західний</w:t>
      </w:r>
      <w:proofErr w:type="spellEnd"/>
      <w:r>
        <w:rPr>
          <w:sz w:val="28"/>
          <w:szCs w:val="28"/>
        </w:rPr>
        <w:t xml:space="preserve"> Буг</w:t>
      </w:r>
      <w:r w:rsidR="000B563F">
        <w:rPr>
          <w:sz w:val="28"/>
          <w:szCs w:val="28"/>
        </w:rPr>
        <w:t>”</w:t>
      </w:r>
      <w:r>
        <w:rPr>
          <w:sz w:val="28"/>
          <w:szCs w:val="28"/>
        </w:rPr>
        <w:t xml:space="preserve"> – 1</w:t>
      </w:r>
      <w:r w:rsidR="00D56B31">
        <w:rPr>
          <w:sz w:val="28"/>
          <w:szCs w:val="28"/>
        </w:rPr>
        <w:t xml:space="preserve"> </w:t>
      </w:r>
      <w:r>
        <w:rPr>
          <w:sz w:val="28"/>
          <w:szCs w:val="28"/>
        </w:rPr>
        <w:t>110,0 тис.грн;</w:t>
      </w:r>
    </w:p>
    <w:p w:rsidR="00375428" w:rsidRDefault="00375428" w:rsidP="00375428">
      <w:pPr>
        <w:numPr>
          <w:ilvl w:val="0"/>
          <w:numId w:val="36"/>
        </w:numPr>
        <w:snapToGrid/>
        <w:ind w:right="283"/>
        <w:rPr>
          <w:sz w:val="28"/>
          <w:szCs w:val="28"/>
        </w:rPr>
      </w:pPr>
      <w:r>
        <w:rPr>
          <w:sz w:val="28"/>
          <w:szCs w:val="28"/>
        </w:rPr>
        <w:t xml:space="preserve">ФОП </w:t>
      </w:r>
      <w:proofErr w:type="spellStart"/>
      <w:r>
        <w:rPr>
          <w:sz w:val="28"/>
          <w:szCs w:val="28"/>
        </w:rPr>
        <w:t>Бобко</w:t>
      </w:r>
      <w:proofErr w:type="spellEnd"/>
      <w:r>
        <w:rPr>
          <w:sz w:val="28"/>
          <w:szCs w:val="28"/>
        </w:rPr>
        <w:t xml:space="preserve"> І.Є. – 333,2 тис.грн;</w:t>
      </w:r>
    </w:p>
    <w:p w:rsidR="00375428" w:rsidRDefault="00375428" w:rsidP="00375428">
      <w:pPr>
        <w:numPr>
          <w:ilvl w:val="0"/>
          <w:numId w:val="36"/>
        </w:numPr>
        <w:snapToGrid/>
        <w:ind w:right="283"/>
        <w:rPr>
          <w:sz w:val="28"/>
          <w:szCs w:val="28"/>
        </w:rPr>
      </w:pPr>
      <w:r>
        <w:rPr>
          <w:sz w:val="28"/>
          <w:szCs w:val="28"/>
        </w:rPr>
        <w:t xml:space="preserve">ПАФ </w:t>
      </w:r>
      <w:proofErr w:type="spellStart"/>
      <w:r w:rsidR="000B563F">
        <w:rPr>
          <w:sz w:val="28"/>
          <w:szCs w:val="28"/>
        </w:rPr>
        <w:t>„</w:t>
      </w:r>
      <w:r>
        <w:rPr>
          <w:sz w:val="28"/>
          <w:szCs w:val="28"/>
        </w:rPr>
        <w:t>Білий</w:t>
      </w:r>
      <w:proofErr w:type="spellEnd"/>
      <w:r>
        <w:rPr>
          <w:sz w:val="28"/>
          <w:szCs w:val="28"/>
        </w:rPr>
        <w:t xml:space="preserve"> Стік</w:t>
      </w:r>
      <w:r w:rsidR="000B563F">
        <w:rPr>
          <w:sz w:val="28"/>
          <w:szCs w:val="28"/>
        </w:rPr>
        <w:t>”</w:t>
      </w:r>
      <w:r>
        <w:rPr>
          <w:sz w:val="28"/>
          <w:szCs w:val="28"/>
        </w:rPr>
        <w:t xml:space="preserve"> – 285,0 тис.грн;</w:t>
      </w:r>
    </w:p>
    <w:p w:rsidR="00375428" w:rsidRDefault="00375428" w:rsidP="00375428">
      <w:pPr>
        <w:numPr>
          <w:ilvl w:val="0"/>
          <w:numId w:val="36"/>
        </w:numPr>
        <w:snapToGrid/>
        <w:ind w:right="283"/>
        <w:rPr>
          <w:sz w:val="28"/>
          <w:szCs w:val="28"/>
        </w:rPr>
      </w:pPr>
      <w:r>
        <w:rPr>
          <w:sz w:val="28"/>
          <w:szCs w:val="28"/>
        </w:rPr>
        <w:t>ФОП Васильків І.Б. – 273,4 тис.грн;</w:t>
      </w:r>
    </w:p>
    <w:p w:rsidR="00375428" w:rsidRDefault="00375428" w:rsidP="00375428">
      <w:pPr>
        <w:numPr>
          <w:ilvl w:val="0"/>
          <w:numId w:val="36"/>
        </w:numPr>
        <w:snapToGrid/>
        <w:ind w:right="283"/>
        <w:rPr>
          <w:sz w:val="28"/>
          <w:szCs w:val="28"/>
        </w:rPr>
      </w:pPr>
      <w:r>
        <w:rPr>
          <w:sz w:val="28"/>
          <w:szCs w:val="28"/>
        </w:rPr>
        <w:t xml:space="preserve">ФОП </w:t>
      </w:r>
      <w:proofErr w:type="spellStart"/>
      <w:r>
        <w:rPr>
          <w:sz w:val="28"/>
          <w:szCs w:val="28"/>
        </w:rPr>
        <w:t>Демишин</w:t>
      </w:r>
      <w:proofErr w:type="spellEnd"/>
      <w:r>
        <w:rPr>
          <w:sz w:val="28"/>
          <w:szCs w:val="28"/>
        </w:rPr>
        <w:t xml:space="preserve"> Я.І. – 232,4 тис.гривень.</w:t>
      </w:r>
    </w:p>
    <w:p w:rsidR="00F07D81" w:rsidRPr="000E640B" w:rsidRDefault="00DB2A80" w:rsidP="00F07D81">
      <w:pPr>
        <w:snapToGrid/>
        <w:ind w:right="283" w:firstLine="709"/>
        <w:rPr>
          <w:sz w:val="28"/>
          <w:szCs w:val="28"/>
        </w:rPr>
      </w:pPr>
      <w:r>
        <w:rPr>
          <w:sz w:val="28"/>
          <w:szCs w:val="28"/>
        </w:rPr>
        <w:t xml:space="preserve">Податковий  борг  до  місцевого  бюджету  по  єдиному  податку складає 1 027,9 тис.грн. Найбільшу заборгованість </w:t>
      </w:r>
      <w:r w:rsidRPr="00FC13DA">
        <w:rPr>
          <w:sz w:val="28"/>
          <w:szCs w:val="28"/>
        </w:rPr>
        <w:t>допу</w:t>
      </w:r>
      <w:r w:rsidR="00F40A39" w:rsidRPr="00FC13DA">
        <w:rPr>
          <w:sz w:val="28"/>
          <w:szCs w:val="28"/>
        </w:rPr>
        <w:t xml:space="preserve">стили </w:t>
      </w:r>
      <w:r>
        <w:rPr>
          <w:sz w:val="28"/>
          <w:szCs w:val="28"/>
        </w:rPr>
        <w:t xml:space="preserve"> </w:t>
      </w:r>
      <w:r w:rsidR="00EB7E88">
        <w:rPr>
          <w:sz w:val="28"/>
          <w:szCs w:val="28"/>
        </w:rPr>
        <w:t xml:space="preserve">ПП </w:t>
      </w:r>
      <w:proofErr w:type="spellStart"/>
      <w:r w:rsidR="00EB7E88">
        <w:rPr>
          <w:sz w:val="28"/>
          <w:szCs w:val="28"/>
        </w:rPr>
        <w:t>„</w:t>
      </w:r>
      <w:r w:rsidR="00061D11">
        <w:rPr>
          <w:sz w:val="28"/>
          <w:szCs w:val="28"/>
        </w:rPr>
        <w:t>Аутпост</w:t>
      </w:r>
      <w:proofErr w:type="spellEnd"/>
      <w:r w:rsidR="00061D11">
        <w:rPr>
          <w:sz w:val="28"/>
          <w:szCs w:val="28"/>
        </w:rPr>
        <w:t xml:space="preserve"> СК” – 50,2 тис.грн,  </w:t>
      </w:r>
      <w:proofErr w:type="spellStart"/>
      <w:r w:rsidR="00C724A2">
        <w:rPr>
          <w:sz w:val="28"/>
          <w:szCs w:val="28"/>
        </w:rPr>
        <w:t>Карплевський</w:t>
      </w:r>
      <w:proofErr w:type="spellEnd"/>
      <w:r w:rsidR="00C724A2">
        <w:rPr>
          <w:sz w:val="28"/>
          <w:szCs w:val="28"/>
        </w:rPr>
        <w:t xml:space="preserve"> Т.С. – 36,9 тис.грн, </w:t>
      </w:r>
      <w:r w:rsidR="00061D11">
        <w:rPr>
          <w:sz w:val="28"/>
          <w:szCs w:val="28"/>
        </w:rPr>
        <w:t xml:space="preserve"> </w:t>
      </w:r>
      <w:r w:rsidR="00C724A2">
        <w:rPr>
          <w:sz w:val="28"/>
          <w:szCs w:val="28"/>
        </w:rPr>
        <w:t xml:space="preserve">Наливайко А.І. – 36,6 тис.грн, </w:t>
      </w:r>
      <w:proofErr w:type="spellStart"/>
      <w:r w:rsidR="00C724A2">
        <w:rPr>
          <w:sz w:val="28"/>
          <w:szCs w:val="28"/>
        </w:rPr>
        <w:t>Пронь</w:t>
      </w:r>
      <w:proofErr w:type="spellEnd"/>
      <w:r w:rsidR="00C724A2">
        <w:rPr>
          <w:sz w:val="28"/>
          <w:szCs w:val="28"/>
        </w:rPr>
        <w:t xml:space="preserve"> Н.О. – 28,1 тис.грн, </w:t>
      </w:r>
      <w:proofErr w:type="spellStart"/>
      <w:r w:rsidR="00C724A2">
        <w:rPr>
          <w:sz w:val="28"/>
          <w:szCs w:val="28"/>
        </w:rPr>
        <w:t>Божак</w:t>
      </w:r>
      <w:proofErr w:type="spellEnd"/>
      <w:r w:rsidR="00C724A2">
        <w:rPr>
          <w:sz w:val="28"/>
          <w:szCs w:val="28"/>
        </w:rPr>
        <w:t xml:space="preserve"> О.С. – 17,3 тис.грн, </w:t>
      </w:r>
      <w:proofErr w:type="spellStart"/>
      <w:r w:rsidR="00C724A2">
        <w:rPr>
          <w:sz w:val="28"/>
          <w:szCs w:val="28"/>
        </w:rPr>
        <w:t>Саганський</w:t>
      </w:r>
      <w:proofErr w:type="spellEnd"/>
      <w:r w:rsidR="00C724A2">
        <w:rPr>
          <w:sz w:val="28"/>
          <w:szCs w:val="28"/>
        </w:rPr>
        <w:t xml:space="preserve"> В.В. – 12,6 тис.грн</w:t>
      </w:r>
      <w:r w:rsidR="006A0C4C">
        <w:rPr>
          <w:sz w:val="28"/>
          <w:szCs w:val="28"/>
        </w:rPr>
        <w:t>, інші</w:t>
      </w:r>
      <w:r w:rsidR="00C724A2">
        <w:rPr>
          <w:sz w:val="28"/>
          <w:szCs w:val="28"/>
        </w:rPr>
        <w:t xml:space="preserve">. </w:t>
      </w:r>
    </w:p>
    <w:p w:rsidR="00CF6EEC" w:rsidRDefault="00CF6EEC" w:rsidP="00F07D81">
      <w:pPr>
        <w:ind w:right="283"/>
        <w:rPr>
          <w:bCs/>
          <w:iCs/>
          <w:sz w:val="28"/>
          <w:szCs w:val="28"/>
        </w:rPr>
      </w:pPr>
    </w:p>
    <w:p w:rsidR="00F07D81" w:rsidRDefault="00F07D81" w:rsidP="007B4412">
      <w:pPr>
        <w:ind w:right="283" w:firstLine="709"/>
        <w:rPr>
          <w:sz w:val="28"/>
          <w:szCs w:val="28"/>
        </w:rPr>
      </w:pPr>
      <w:r w:rsidRPr="00EB7E88">
        <w:rPr>
          <w:b/>
          <w:bCs/>
          <w:iCs/>
          <w:sz w:val="28"/>
          <w:szCs w:val="28"/>
        </w:rPr>
        <w:t>Податку на майно в частині</w:t>
      </w:r>
      <w:r w:rsidRPr="00EE5119">
        <w:rPr>
          <w:bCs/>
          <w:iCs/>
          <w:sz w:val="28"/>
          <w:szCs w:val="28"/>
        </w:rPr>
        <w:t xml:space="preserve"> </w:t>
      </w:r>
      <w:r w:rsidR="00EB7E88">
        <w:rPr>
          <w:bCs/>
          <w:iCs/>
          <w:sz w:val="28"/>
          <w:szCs w:val="28"/>
        </w:rPr>
        <w:t xml:space="preserve"> </w:t>
      </w:r>
      <w:r w:rsidRPr="00EE5119">
        <w:rPr>
          <w:b/>
          <w:bCs/>
          <w:iCs/>
          <w:sz w:val="28"/>
          <w:szCs w:val="28"/>
        </w:rPr>
        <w:t xml:space="preserve">плати за землю, </w:t>
      </w:r>
      <w:r w:rsidRPr="00EE5119">
        <w:rPr>
          <w:bCs/>
          <w:iCs/>
          <w:sz w:val="28"/>
          <w:szCs w:val="28"/>
        </w:rPr>
        <w:t>яка справляється у вигляді земельного</w:t>
      </w:r>
      <w:r w:rsidR="00A652A0">
        <w:rPr>
          <w:bCs/>
          <w:iCs/>
          <w:sz w:val="28"/>
          <w:szCs w:val="28"/>
        </w:rPr>
        <w:t xml:space="preserve"> </w:t>
      </w:r>
      <w:r w:rsidRPr="00EE5119">
        <w:rPr>
          <w:bCs/>
          <w:iCs/>
          <w:sz w:val="28"/>
          <w:szCs w:val="28"/>
        </w:rPr>
        <w:t xml:space="preserve"> податку </w:t>
      </w:r>
      <w:r w:rsidR="00A652A0">
        <w:rPr>
          <w:bCs/>
          <w:iCs/>
          <w:sz w:val="28"/>
          <w:szCs w:val="28"/>
        </w:rPr>
        <w:t xml:space="preserve"> </w:t>
      </w:r>
      <w:r w:rsidRPr="00EE5119">
        <w:rPr>
          <w:bCs/>
          <w:iCs/>
          <w:sz w:val="28"/>
          <w:szCs w:val="28"/>
        </w:rPr>
        <w:t xml:space="preserve">та </w:t>
      </w:r>
      <w:r w:rsidR="00A652A0">
        <w:rPr>
          <w:bCs/>
          <w:iCs/>
          <w:sz w:val="28"/>
          <w:szCs w:val="28"/>
        </w:rPr>
        <w:t xml:space="preserve"> </w:t>
      </w:r>
      <w:r w:rsidRPr="00EE5119">
        <w:rPr>
          <w:bCs/>
          <w:iCs/>
          <w:sz w:val="28"/>
          <w:szCs w:val="28"/>
        </w:rPr>
        <w:t xml:space="preserve">орендної </w:t>
      </w:r>
      <w:r w:rsidR="00A652A0">
        <w:rPr>
          <w:bCs/>
          <w:iCs/>
          <w:sz w:val="28"/>
          <w:szCs w:val="28"/>
        </w:rPr>
        <w:t xml:space="preserve"> </w:t>
      </w:r>
      <w:r w:rsidRPr="00EE5119">
        <w:rPr>
          <w:bCs/>
          <w:iCs/>
          <w:sz w:val="28"/>
          <w:szCs w:val="28"/>
        </w:rPr>
        <w:t>плати</w:t>
      </w:r>
      <w:r w:rsidR="00DB2A80">
        <w:rPr>
          <w:bCs/>
          <w:iCs/>
          <w:sz w:val="28"/>
          <w:szCs w:val="28"/>
        </w:rPr>
        <w:t xml:space="preserve"> </w:t>
      </w:r>
      <w:r w:rsidR="00A652A0">
        <w:rPr>
          <w:bCs/>
          <w:iCs/>
          <w:sz w:val="28"/>
          <w:szCs w:val="28"/>
        </w:rPr>
        <w:t xml:space="preserve"> </w:t>
      </w:r>
      <w:r w:rsidRPr="00EE5119">
        <w:rPr>
          <w:bCs/>
          <w:iCs/>
          <w:sz w:val="28"/>
          <w:szCs w:val="28"/>
        </w:rPr>
        <w:t xml:space="preserve">за </w:t>
      </w:r>
      <w:r w:rsidR="00A652A0">
        <w:rPr>
          <w:bCs/>
          <w:iCs/>
          <w:sz w:val="28"/>
          <w:szCs w:val="28"/>
        </w:rPr>
        <w:t xml:space="preserve"> </w:t>
      </w:r>
      <w:r w:rsidRPr="00EE5119">
        <w:rPr>
          <w:bCs/>
          <w:iCs/>
          <w:sz w:val="28"/>
          <w:szCs w:val="28"/>
        </w:rPr>
        <w:t xml:space="preserve">земельні </w:t>
      </w:r>
      <w:r w:rsidR="00A652A0">
        <w:rPr>
          <w:bCs/>
          <w:iCs/>
          <w:sz w:val="28"/>
          <w:szCs w:val="28"/>
        </w:rPr>
        <w:t xml:space="preserve"> </w:t>
      </w:r>
      <w:r w:rsidRPr="00EE5119">
        <w:rPr>
          <w:bCs/>
          <w:iCs/>
          <w:sz w:val="28"/>
          <w:szCs w:val="28"/>
        </w:rPr>
        <w:t xml:space="preserve">ділянки надійшло в </w:t>
      </w:r>
      <w:r w:rsidRPr="0012126A">
        <w:rPr>
          <w:bCs/>
          <w:iCs/>
          <w:sz w:val="28"/>
          <w:szCs w:val="28"/>
        </w:rPr>
        <w:t>сумі 9 244,7</w:t>
      </w:r>
      <w:r w:rsidR="00A652A0">
        <w:rPr>
          <w:bCs/>
          <w:iCs/>
          <w:sz w:val="28"/>
          <w:szCs w:val="28"/>
        </w:rPr>
        <w:t xml:space="preserve"> </w:t>
      </w:r>
      <w:r w:rsidRPr="00EE5119">
        <w:rPr>
          <w:sz w:val="28"/>
          <w:szCs w:val="28"/>
        </w:rPr>
        <w:t xml:space="preserve">тис.грн при плані </w:t>
      </w:r>
      <w:r>
        <w:rPr>
          <w:sz w:val="28"/>
          <w:szCs w:val="28"/>
        </w:rPr>
        <w:t xml:space="preserve">7 469,0 </w:t>
      </w:r>
      <w:r w:rsidRPr="00EE5119">
        <w:rPr>
          <w:sz w:val="28"/>
          <w:szCs w:val="28"/>
        </w:rPr>
        <w:t xml:space="preserve">тис.грн, що складає </w:t>
      </w:r>
      <w:r>
        <w:rPr>
          <w:sz w:val="28"/>
          <w:szCs w:val="28"/>
        </w:rPr>
        <w:t>123,8</w:t>
      </w:r>
      <w:r w:rsidRPr="00EE5119">
        <w:rPr>
          <w:sz w:val="28"/>
          <w:szCs w:val="28"/>
        </w:rPr>
        <w:t xml:space="preserve"> відсотк</w:t>
      </w:r>
      <w:r w:rsidR="00A652A0">
        <w:rPr>
          <w:sz w:val="28"/>
          <w:szCs w:val="28"/>
        </w:rPr>
        <w:t>а</w:t>
      </w:r>
      <w:r w:rsidRPr="00EE5119">
        <w:rPr>
          <w:sz w:val="28"/>
          <w:szCs w:val="28"/>
        </w:rPr>
        <w:t xml:space="preserve">. Приріст надходжень плати за землю в порівнянні з відповідним періодом минулого року складає </w:t>
      </w:r>
      <w:r>
        <w:rPr>
          <w:sz w:val="28"/>
          <w:szCs w:val="28"/>
        </w:rPr>
        <w:t>20,4</w:t>
      </w:r>
      <w:r w:rsidRPr="00EE5119">
        <w:rPr>
          <w:sz w:val="28"/>
          <w:szCs w:val="28"/>
        </w:rPr>
        <w:t xml:space="preserve"> відсотка</w:t>
      </w:r>
      <w:r>
        <w:rPr>
          <w:sz w:val="28"/>
          <w:szCs w:val="28"/>
        </w:rPr>
        <w:t>,</w:t>
      </w:r>
      <w:r w:rsidRPr="0012126A">
        <w:rPr>
          <w:sz w:val="28"/>
          <w:szCs w:val="28"/>
        </w:rPr>
        <w:t xml:space="preserve"> що </w:t>
      </w:r>
      <w:r>
        <w:rPr>
          <w:sz w:val="28"/>
          <w:szCs w:val="28"/>
        </w:rPr>
        <w:t xml:space="preserve">частково </w:t>
      </w:r>
      <w:r w:rsidRPr="006B2F7F">
        <w:rPr>
          <w:sz w:val="28"/>
          <w:szCs w:val="28"/>
        </w:rPr>
        <w:t xml:space="preserve">пояснюється укладенням нових </w:t>
      </w:r>
      <w:r w:rsidR="00A652A0">
        <w:rPr>
          <w:sz w:val="28"/>
          <w:szCs w:val="28"/>
        </w:rPr>
        <w:t xml:space="preserve">тимчасових </w:t>
      </w:r>
      <w:r w:rsidRPr="006B2F7F">
        <w:rPr>
          <w:sz w:val="28"/>
          <w:szCs w:val="28"/>
        </w:rPr>
        <w:t xml:space="preserve">договорів на </w:t>
      </w:r>
      <w:r>
        <w:rPr>
          <w:sz w:val="28"/>
          <w:szCs w:val="28"/>
        </w:rPr>
        <w:t xml:space="preserve"> оренду земельних ділянок</w:t>
      </w:r>
      <w:r w:rsidR="00A652A0">
        <w:rPr>
          <w:sz w:val="28"/>
          <w:szCs w:val="28"/>
        </w:rPr>
        <w:t xml:space="preserve">, </w:t>
      </w:r>
      <w:r w:rsidR="005C68BC" w:rsidRPr="00D56B31">
        <w:rPr>
          <w:sz w:val="28"/>
          <w:szCs w:val="28"/>
        </w:rPr>
        <w:t xml:space="preserve">та застосування коефіцієнту індексації до </w:t>
      </w:r>
      <w:r w:rsidR="00A652A0" w:rsidRPr="00D56B31">
        <w:rPr>
          <w:sz w:val="28"/>
          <w:szCs w:val="28"/>
        </w:rPr>
        <w:t>нормативної грошової оцінки</w:t>
      </w:r>
      <w:r w:rsidR="005C68BC" w:rsidRPr="00D56B31">
        <w:rPr>
          <w:sz w:val="28"/>
          <w:szCs w:val="28"/>
        </w:rPr>
        <w:t xml:space="preserve"> (1,1)</w:t>
      </w:r>
      <w:r w:rsidRPr="00D56B31">
        <w:rPr>
          <w:sz w:val="28"/>
          <w:szCs w:val="28"/>
        </w:rPr>
        <w:t xml:space="preserve">. </w:t>
      </w:r>
      <w:r w:rsidR="00007FC9" w:rsidRPr="00D56B31">
        <w:rPr>
          <w:sz w:val="28"/>
          <w:szCs w:val="28"/>
        </w:rPr>
        <w:t>Найбільшими платниками земельного податку та орендної плати за земельні ділянки</w:t>
      </w:r>
      <w:r w:rsidR="00007FC9">
        <w:rPr>
          <w:sz w:val="28"/>
          <w:szCs w:val="28"/>
        </w:rPr>
        <w:t xml:space="preserve"> у звітному </w:t>
      </w:r>
      <w:r w:rsidR="00007FC9" w:rsidRPr="000E640B">
        <w:rPr>
          <w:sz w:val="28"/>
          <w:szCs w:val="28"/>
        </w:rPr>
        <w:t>періоді  були</w:t>
      </w:r>
      <w:r w:rsidR="00007FC9">
        <w:rPr>
          <w:sz w:val="28"/>
          <w:szCs w:val="28"/>
        </w:rPr>
        <w:t>:</w:t>
      </w:r>
    </w:p>
    <w:p w:rsidR="00007FC9" w:rsidRDefault="00007FC9" w:rsidP="00007FC9">
      <w:pPr>
        <w:numPr>
          <w:ilvl w:val="0"/>
          <w:numId w:val="36"/>
        </w:numPr>
        <w:ind w:right="283"/>
        <w:rPr>
          <w:sz w:val="28"/>
          <w:szCs w:val="28"/>
        </w:rPr>
      </w:pPr>
      <w:r>
        <w:rPr>
          <w:sz w:val="28"/>
          <w:szCs w:val="28"/>
        </w:rPr>
        <w:t xml:space="preserve">ПП </w:t>
      </w:r>
      <w:proofErr w:type="spellStart"/>
      <w:r w:rsidR="000B563F">
        <w:rPr>
          <w:sz w:val="28"/>
          <w:szCs w:val="28"/>
        </w:rPr>
        <w:t>„</w:t>
      </w:r>
      <w:r>
        <w:rPr>
          <w:sz w:val="28"/>
          <w:szCs w:val="28"/>
        </w:rPr>
        <w:t>Західний</w:t>
      </w:r>
      <w:proofErr w:type="spellEnd"/>
      <w:r>
        <w:rPr>
          <w:sz w:val="28"/>
          <w:szCs w:val="28"/>
        </w:rPr>
        <w:t xml:space="preserve"> Буг</w:t>
      </w:r>
      <w:r w:rsidR="000B563F">
        <w:rPr>
          <w:sz w:val="28"/>
          <w:szCs w:val="28"/>
        </w:rPr>
        <w:t>”</w:t>
      </w:r>
      <w:r>
        <w:rPr>
          <w:sz w:val="28"/>
          <w:szCs w:val="28"/>
        </w:rPr>
        <w:t xml:space="preserve"> – 1</w:t>
      </w:r>
      <w:r w:rsidR="00D56B31">
        <w:rPr>
          <w:sz w:val="28"/>
          <w:szCs w:val="28"/>
        </w:rPr>
        <w:t xml:space="preserve"> </w:t>
      </w:r>
      <w:r>
        <w:rPr>
          <w:sz w:val="28"/>
          <w:szCs w:val="28"/>
        </w:rPr>
        <w:t>491,3 тис.грн;</w:t>
      </w:r>
    </w:p>
    <w:p w:rsidR="00007FC9" w:rsidRDefault="00007FC9" w:rsidP="00007FC9">
      <w:pPr>
        <w:numPr>
          <w:ilvl w:val="0"/>
          <w:numId w:val="36"/>
        </w:numPr>
        <w:ind w:right="283"/>
        <w:rPr>
          <w:sz w:val="28"/>
          <w:szCs w:val="28"/>
        </w:rPr>
      </w:pPr>
      <w:r>
        <w:rPr>
          <w:sz w:val="28"/>
          <w:szCs w:val="28"/>
        </w:rPr>
        <w:t xml:space="preserve">АТ </w:t>
      </w:r>
      <w:proofErr w:type="spellStart"/>
      <w:r w:rsidR="000B563F">
        <w:rPr>
          <w:sz w:val="28"/>
          <w:szCs w:val="28"/>
        </w:rPr>
        <w:t>„</w:t>
      </w:r>
      <w:r>
        <w:rPr>
          <w:sz w:val="28"/>
          <w:szCs w:val="28"/>
        </w:rPr>
        <w:t>Укрзалізниця</w:t>
      </w:r>
      <w:proofErr w:type="spellEnd"/>
      <w:r w:rsidR="000B563F">
        <w:rPr>
          <w:sz w:val="28"/>
          <w:szCs w:val="28"/>
        </w:rPr>
        <w:t>”</w:t>
      </w:r>
      <w:r>
        <w:rPr>
          <w:sz w:val="28"/>
          <w:szCs w:val="28"/>
        </w:rPr>
        <w:t xml:space="preserve"> – 601,6 тис.грн;</w:t>
      </w:r>
    </w:p>
    <w:p w:rsidR="00007FC9" w:rsidRDefault="000B563F" w:rsidP="00007FC9">
      <w:pPr>
        <w:numPr>
          <w:ilvl w:val="0"/>
          <w:numId w:val="36"/>
        </w:numPr>
        <w:ind w:right="283"/>
        <w:rPr>
          <w:sz w:val="28"/>
          <w:szCs w:val="28"/>
        </w:rPr>
      </w:pPr>
      <w:r>
        <w:rPr>
          <w:sz w:val="28"/>
          <w:szCs w:val="28"/>
        </w:rPr>
        <w:t xml:space="preserve">АТ </w:t>
      </w:r>
      <w:proofErr w:type="spellStart"/>
      <w:r>
        <w:rPr>
          <w:sz w:val="28"/>
          <w:szCs w:val="28"/>
        </w:rPr>
        <w:t>„Львівгаз</w:t>
      </w:r>
      <w:proofErr w:type="spellEnd"/>
      <w:r>
        <w:rPr>
          <w:sz w:val="28"/>
          <w:szCs w:val="28"/>
        </w:rPr>
        <w:t>” – 277,3 тис.грн;</w:t>
      </w:r>
    </w:p>
    <w:p w:rsidR="000B563F" w:rsidRDefault="00D56B31" w:rsidP="00007FC9">
      <w:pPr>
        <w:numPr>
          <w:ilvl w:val="0"/>
          <w:numId w:val="36"/>
        </w:numPr>
        <w:ind w:right="283"/>
        <w:rPr>
          <w:sz w:val="28"/>
          <w:szCs w:val="28"/>
        </w:rPr>
      </w:pPr>
      <w:proofErr w:type="spellStart"/>
      <w:r>
        <w:rPr>
          <w:sz w:val="28"/>
          <w:szCs w:val="28"/>
        </w:rPr>
        <w:t>Пр</w:t>
      </w:r>
      <w:r w:rsidR="000B563F">
        <w:rPr>
          <w:sz w:val="28"/>
          <w:szCs w:val="28"/>
        </w:rPr>
        <w:t>АТ</w:t>
      </w:r>
      <w:proofErr w:type="spellEnd"/>
      <w:r w:rsidR="000B563F">
        <w:rPr>
          <w:sz w:val="28"/>
          <w:szCs w:val="28"/>
        </w:rPr>
        <w:t xml:space="preserve"> </w:t>
      </w:r>
      <w:proofErr w:type="spellStart"/>
      <w:r w:rsidR="000B563F">
        <w:rPr>
          <w:sz w:val="28"/>
          <w:szCs w:val="28"/>
        </w:rPr>
        <w:t>„Львівобленерго</w:t>
      </w:r>
      <w:proofErr w:type="spellEnd"/>
      <w:r w:rsidR="000B563F">
        <w:rPr>
          <w:sz w:val="28"/>
          <w:szCs w:val="28"/>
        </w:rPr>
        <w:t>” – 238,8 тис.гривень.</w:t>
      </w:r>
    </w:p>
    <w:p w:rsidR="00F07D81" w:rsidRDefault="00F07D81" w:rsidP="007B4412">
      <w:pPr>
        <w:ind w:right="283" w:firstLine="709"/>
        <w:rPr>
          <w:sz w:val="28"/>
          <w:szCs w:val="28"/>
        </w:rPr>
      </w:pPr>
      <w:r w:rsidRPr="00EB7E88">
        <w:rPr>
          <w:sz w:val="28"/>
          <w:szCs w:val="28"/>
        </w:rPr>
        <w:t>Податковий борг по</w:t>
      </w:r>
      <w:r>
        <w:rPr>
          <w:sz w:val="28"/>
          <w:szCs w:val="28"/>
        </w:rPr>
        <w:t xml:space="preserve"> земельному податку та орендній платі за землю станом на 1 липня 2022 року склав 1</w:t>
      </w:r>
      <w:r w:rsidR="00EB7E88">
        <w:rPr>
          <w:sz w:val="28"/>
          <w:szCs w:val="28"/>
        </w:rPr>
        <w:t xml:space="preserve"> </w:t>
      </w:r>
      <w:r>
        <w:rPr>
          <w:sz w:val="28"/>
          <w:szCs w:val="28"/>
        </w:rPr>
        <w:t xml:space="preserve">363,9 тис.грн. Найбільшу суму боргу допущено  ДП </w:t>
      </w:r>
      <w:proofErr w:type="spellStart"/>
      <w:r w:rsidR="006A0C4C">
        <w:rPr>
          <w:sz w:val="28"/>
          <w:szCs w:val="28"/>
        </w:rPr>
        <w:t>„</w:t>
      </w:r>
      <w:r>
        <w:rPr>
          <w:sz w:val="28"/>
          <w:szCs w:val="28"/>
        </w:rPr>
        <w:t>Львіввугілля</w:t>
      </w:r>
      <w:proofErr w:type="spellEnd"/>
      <w:r>
        <w:rPr>
          <w:sz w:val="28"/>
          <w:szCs w:val="28"/>
        </w:rPr>
        <w:t xml:space="preserve">” – </w:t>
      </w:r>
      <w:r w:rsidRPr="00423279">
        <w:rPr>
          <w:sz w:val="28"/>
          <w:szCs w:val="28"/>
        </w:rPr>
        <w:t>764,6 тис.грн,</w:t>
      </w:r>
      <w:r w:rsidR="000318A9">
        <w:rPr>
          <w:sz w:val="28"/>
          <w:szCs w:val="28"/>
        </w:rPr>
        <w:t xml:space="preserve"> </w:t>
      </w:r>
      <w:proofErr w:type="spellStart"/>
      <w:r>
        <w:rPr>
          <w:sz w:val="28"/>
          <w:szCs w:val="28"/>
        </w:rPr>
        <w:t>ТзОВ</w:t>
      </w:r>
      <w:proofErr w:type="spellEnd"/>
      <w:r>
        <w:rPr>
          <w:sz w:val="28"/>
          <w:szCs w:val="28"/>
        </w:rPr>
        <w:t xml:space="preserve"> </w:t>
      </w:r>
      <w:proofErr w:type="spellStart"/>
      <w:r w:rsidR="006A0C4C">
        <w:rPr>
          <w:sz w:val="28"/>
          <w:szCs w:val="28"/>
        </w:rPr>
        <w:t>„</w:t>
      </w:r>
      <w:r>
        <w:rPr>
          <w:sz w:val="28"/>
          <w:szCs w:val="28"/>
        </w:rPr>
        <w:t>Дукат</w:t>
      </w:r>
      <w:proofErr w:type="spellEnd"/>
      <w:r>
        <w:rPr>
          <w:sz w:val="28"/>
          <w:szCs w:val="28"/>
        </w:rPr>
        <w:t>”</w:t>
      </w:r>
      <w:r w:rsidR="006A0C4C">
        <w:rPr>
          <w:sz w:val="28"/>
          <w:szCs w:val="28"/>
        </w:rPr>
        <w:t xml:space="preserve"> –</w:t>
      </w:r>
      <w:r>
        <w:rPr>
          <w:sz w:val="28"/>
          <w:szCs w:val="28"/>
        </w:rPr>
        <w:t xml:space="preserve"> 4</w:t>
      </w:r>
      <w:r w:rsidR="006A0C4C">
        <w:rPr>
          <w:sz w:val="28"/>
          <w:szCs w:val="28"/>
        </w:rPr>
        <w:t xml:space="preserve">8,6 тис.грн, </w:t>
      </w:r>
      <w:proofErr w:type="spellStart"/>
      <w:r w:rsidR="006A0C4C">
        <w:rPr>
          <w:sz w:val="28"/>
          <w:szCs w:val="28"/>
        </w:rPr>
        <w:t>ТзОВ</w:t>
      </w:r>
      <w:proofErr w:type="spellEnd"/>
      <w:r w:rsidR="006A0C4C">
        <w:rPr>
          <w:sz w:val="28"/>
          <w:szCs w:val="28"/>
        </w:rPr>
        <w:t xml:space="preserve"> </w:t>
      </w:r>
      <w:proofErr w:type="spellStart"/>
      <w:r w:rsidR="006A0C4C">
        <w:rPr>
          <w:sz w:val="28"/>
          <w:szCs w:val="28"/>
        </w:rPr>
        <w:t>„</w:t>
      </w:r>
      <w:r>
        <w:rPr>
          <w:sz w:val="28"/>
          <w:szCs w:val="28"/>
        </w:rPr>
        <w:t>Ромас</w:t>
      </w:r>
      <w:proofErr w:type="spellEnd"/>
      <w:r>
        <w:rPr>
          <w:sz w:val="28"/>
          <w:szCs w:val="28"/>
        </w:rPr>
        <w:t xml:space="preserve">” – 44,7 тис.грн, </w:t>
      </w:r>
      <w:proofErr w:type="spellStart"/>
      <w:r>
        <w:rPr>
          <w:sz w:val="28"/>
          <w:szCs w:val="28"/>
        </w:rPr>
        <w:t>ТзОВ</w:t>
      </w:r>
      <w:proofErr w:type="spellEnd"/>
      <w:r>
        <w:rPr>
          <w:sz w:val="28"/>
          <w:szCs w:val="28"/>
        </w:rPr>
        <w:t xml:space="preserve"> </w:t>
      </w:r>
      <w:proofErr w:type="spellStart"/>
      <w:r w:rsidR="006A0C4C">
        <w:rPr>
          <w:sz w:val="28"/>
          <w:szCs w:val="28"/>
        </w:rPr>
        <w:t>„</w:t>
      </w:r>
      <w:r>
        <w:rPr>
          <w:sz w:val="28"/>
          <w:szCs w:val="28"/>
        </w:rPr>
        <w:t>Компанія</w:t>
      </w:r>
      <w:proofErr w:type="spellEnd"/>
      <w:r>
        <w:rPr>
          <w:sz w:val="28"/>
          <w:szCs w:val="28"/>
        </w:rPr>
        <w:t xml:space="preserve"> Клімат Плюс” – 24,8 тис.грн</w:t>
      </w:r>
      <w:r w:rsidR="006A0C4C" w:rsidRPr="006A0C4C">
        <w:rPr>
          <w:sz w:val="28"/>
          <w:szCs w:val="28"/>
        </w:rPr>
        <w:t>, інші</w:t>
      </w:r>
      <w:r w:rsidR="000318A9">
        <w:rPr>
          <w:sz w:val="28"/>
          <w:szCs w:val="28"/>
        </w:rPr>
        <w:t>.</w:t>
      </w:r>
    </w:p>
    <w:p w:rsidR="00F07D81" w:rsidRPr="00FB3A79" w:rsidRDefault="00F07D81" w:rsidP="00F07D81">
      <w:pPr>
        <w:ind w:right="283"/>
        <w:rPr>
          <w:sz w:val="28"/>
          <w:szCs w:val="28"/>
        </w:rPr>
      </w:pPr>
    </w:p>
    <w:p w:rsidR="00F07D81" w:rsidRPr="00EE5119" w:rsidRDefault="00F07D81" w:rsidP="007B4412">
      <w:pPr>
        <w:ind w:right="283" w:firstLine="709"/>
        <w:rPr>
          <w:sz w:val="28"/>
          <w:szCs w:val="28"/>
        </w:rPr>
      </w:pPr>
      <w:r w:rsidRPr="00256EE5">
        <w:rPr>
          <w:b/>
          <w:sz w:val="28"/>
          <w:szCs w:val="28"/>
        </w:rPr>
        <w:t>Податку</w:t>
      </w:r>
      <w:r w:rsidRPr="00EE5119">
        <w:rPr>
          <w:b/>
          <w:sz w:val="28"/>
          <w:szCs w:val="28"/>
        </w:rPr>
        <w:t xml:space="preserve"> на</w:t>
      </w:r>
      <w:r w:rsidR="00456B32">
        <w:rPr>
          <w:b/>
          <w:sz w:val="28"/>
          <w:szCs w:val="28"/>
        </w:rPr>
        <w:t xml:space="preserve"> </w:t>
      </w:r>
      <w:r w:rsidRPr="00EE5119">
        <w:rPr>
          <w:b/>
          <w:sz w:val="28"/>
          <w:szCs w:val="28"/>
        </w:rPr>
        <w:t xml:space="preserve">нерухоме майно, відмінне від земельної ділянки, </w:t>
      </w:r>
      <w:r w:rsidRPr="00EE5119">
        <w:rPr>
          <w:sz w:val="28"/>
          <w:szCs w:val="28"/>
        </w:rPr>
        <w:t xml:space="preserve">надійшло в сумі </w:t>
      </w:r>
      <w:r>
        <w:rPr>
          <w:sz w:val="28"/>
          <w:szCs w:val="28"/>
        </w:rPr>
        <w:t xml:space="preserve">1 451,6 </w:t>
      </w:r>
      <w:r w:rsidRPr="00EE5119">
        <w:rPr>
          <w:sz w:val="28"/>
          <w:szCs w:val="28"/>
        </w:rPr>
        <w:t xml:space="preserve">тис.грн, що становить </w:t>
      </w:r>
      <w:r>
        <w:rPr>
          <w:sz w:val="28"/>
          <w:szCs w:val="28"/>
        </w:rPr>
        <w:t>130,2</w:t>
      </w:r>
      <w:r w:rsidRPr="00EE5119">
        <w:rPr>
          <w:sz w:val="28"/>
          <w:szCs w:val="28"/>
        </w:rPr>
        <w:t xml:space="preserve"> відсотк</w:t>
      </w:r>
      <w:r w:rsidR="006A0C4C">
        <w:rPr>
          <w:sz w:val="28"/>
          <w:szCs w:val="28"/>
        </w:rPr>
        <w:t>а</w:t>
      </w:r>
      <w:r w:rsidRPr="00EE5119">
        <w:rPr>
          <w:sz w:val="28"/>
          <w:szCs w:val="28"/>
        </w:rPr>
        <w:t xml:space="preserve"> </w:t>
      </w:r>
      <w:r w:rsidRPr="006A0C4C">
        <w:rPr>
          <w:sz w:val="28"/>
          <w:szCs w:val="28"/>
        </w:rPr>
        <w:t>планових</w:t>
      </w:r>
      <w:r w:rsidRPr="00EE5119">
        <w:rPr>
          <w:sz w:val="28"/>
          <w:szCs w:val="28"/>
        </w:rPr>
        <w:t xml:space="preserve"> призначень. У порівнянні до відповідного періоду минулого року надходження </w:t>
      </w:r>
      <w:r>
        <w:rPr>
          <w:sz w:val="28"/>
          <w:szCs w:val="28"/>
        </w:rPr>
        <w:t>менші</w:t>
      </w:r>
      <w:r w:rsidRPr="00EE5119">
        <w:rPr>
          <w:sz w:val="28"/>
          <w:szCs w:val="28"/>
        </w:rPr>
        <w:t xml:space="preserve"> на </w:t>
      </w:r>
      <w:r w:rsidR="00456B32">
        <w:rPr>
          <w:sz w:val="28"/>
          <w:szCs w:val="28"/>
        </w:rPr>
        <w:t xml:space="preserve">0,6% або </w:t>
      </w:r>
      <w:r>
        <w:rPr>
          <w:sz w:val="28"/>
          <w:szCs w:val="28"/>
        </w:rPr>
        <w:t xml:space="preserve">8,4 </w:t>
      </w:r>
      <w:r w:rsidRPr="00EE5119">
        <w:rPr>
          <w:sz w:val="28"/>
          <w:szCs w:val="28"/>
        </w:rPr>
        <w:t>тис.гривень. Найбільшими платниками даного податку були:</w:t>
      </w:r>
    </w:p>
    <w:p w:rsidR="00F07D81" w:rsidRPr="00EE5119" w:rsidRDefault="00F07D81" w:rsidP="00F07D81">
      <w:pPr>
        <w:ind w:right="283"/>
        <w:rPr>
          <w:sz w:val="28"/>
          <w:szCs w:val="28"/>
        </w:rPr>
      </w:pPr>
      <w:r w:rsidRPr="00EE5119">
        <w:rPr>
          <w:sz w:val="28"/>
          <w:szCs w:val="28"/>
        </w:rPr>
        <w:t xml:space="preserve">- </w:t>
      </w:r>
      <w:proofErr w:type="spellStart"/>
      <w:r w:rsidRPr="00EE5119">
        <w:rPr>
          <w:sz w:val="28"/>
          <w:szCs w:val="28"/>
        </w:rPr>
        <w:t>ТзДВ</w:t>
      </w:r>
      <w:proofErr w:type="spellEnd"/>
      <w:r w:rsidR="00456B32">
        <w:rPr>
          <w:sz w:val="28"/>
          <w:szCs w:val="28"/>
        </w:rPr>
        <w:t xml:space="preserve"> </w:t>
      </w:r>
      <w:proofErr w:type="spellStart"/>
      <w:r w:rsidR="00632195">
        <w:rPr>
          <w:sz w:val="28"/>
          <w:szCs w:val="28"/>
        </w:rPr>
        <w:t>„</w:t>
      </w:r>
      <w:r w:rsidRPr="00EE5119">
        <w:rPr>
          <w:sz w:val="28"/>
          <w:szCs w:val="28"/>
        </w:rPr>
        <w:t>Сокальська</w:t>
      </w:r>
      <w:proofErr w:type="spellEnd"/>
      <w:r w:rsidRPr="00EE5119">
        <w:rPr>
          <w:sz w:val="28"/>
          <w:szCs w:val="28"/>
        </w:rPr>
        <w:t xml:space="preserve"> панчішна фабрика</w:t>
      </w:r>
      <w:r w:rsidR="00632195">
        <w:rPr>
          <w:sz w:val="28"/>
          <w:szCs w:val="28"/>
        </w:rPr>
        <w:t>”</w:t>
      </w:r>
      <w:r w:rsidRPr="00EE5119">
        <w:rPr>
          <w:sz w:val="28"/>
          <w:szCs w:val="28"/>
        </w:rPr>
        <w:t xml:space="preserve"> – </w:t>
      </w:r>
      <w:r>
        <w:rPr>
          <w:sz w:val="28"/>
          <w:szCs w:val="28"/>
        </w:rPr>
        <w:t xml:space="preserve">174,7 </w:t>
      </w:r>
      <w:r w:rsidRPr="00EE5119">
        <w:rPr>
          <w:sz w:val="28"/>
          <w:szCs w:val="28"/>
        </w:rPr>
        <w:t>тис.грн;</w:t>
      </w:r>
    </w:p>
    <w:p w:rsidR="00F07D81" w:rsidRDefault="00F07D81" w:rsidP="00F07D81">
      <w:pPr>
        <w:ind w:right="283"/>
        <w:rPr>
          <w:sz w:val="28"/>
          <w:szCs w:val="28"/>
        </w:rPr>
      </w:pPr>
      <w:r w:rsidRPr="00EE5119">
        <w:rPr>
          <w:sz w:val="28"/>
          <w:szCs w:val="28"/>
        </w:rPr>
        <w:t xml:space="preserve">- </w:t>
      </w:r>
      <w:proofErr w:type="spellStart"/>
      <w:r w:rsidRPr="00EE5119">
        <w:rPr>
          <w:sz w:val="28"/>
          <w:szCs w:val="28"/>
        </w:rPr>
        <w:t>ТзОВ</w:t>
      </w:r>
      <w:proofErr w:type="spellEnd"/>
      <w:r w:rsidR="00456B32">
        <w:rPr>
          <w:sz w:val="28"/>
          <w:szCs w:val="28"/>
        </w:rPr>
        <w:t xml:space="preserve"> </w:t>
      </w:r>
      <w:proofErr w:type="spellStart"/>
      <w:r w:rsidR="00632195">
        <w:rPr>
          <w:sz w:val="28"/>
          <w:szCs w:val="28"/>
        </w:rPr>
        <w:t>„</w:t>
      </w:r>
      <w:r w:rsidRPr="00EE5119">
        <w:rPr>
          <w:sz w:val="28"/>
          <w:szCs w:val="28"/>
        </w:rPr>
        <w:t>Угринів</w:t>
      </w:r>
      <w:proofErr w:type="spellEnd"/>
      <w:r w:rsidRPr="00EE5119">
        <w:rPr>
          <w:sz w:val="28"/>
          <w:szCs w:val="28"/>
        </w:rPr>
        <w:t xml:space="preserve"> ЕКО Ферм</w:t>
      </w:r>
      <w:r w:rsidR="00632195">
        <w:rPr>
          <w:sz w:val="28"/>
          <w:szCs w:val="28"/>
        </w:rPr>
        <w:t>”</w:t>
      </w:r>
      <w:r w:rsidRPr="00EE5119">
        <w:rPr>
          <w:sz w:val="28"/>
          <w:szCs w:val="28"/>
        </w:rPr>
        <w:t xml:space="preserve"> – </w:t>
      </w:r>
      <w:r>
        <w:rPr>
          <w:sz w:val="28"/>
          <w:szCs w:val="28"/>
        </w:rPr>
        <w:t xml:space="preserve">101,2 </w:t>
      </w:r>
      <w:r w:rsidRPr="00EE5119">
        <w:rPr>
          <w:sz w:val="28"/>
          <w:szCs w:val="28"/>
        </w:rPr>
        <w:t>тис.грн;</w:t>
      </w:r>
    </w:p>
    <w:p w:rsidR="00F07D81" w:rsidRDefault="00F07D81" w:rsidP="00F07D81">
      <w:pPr>
        <w:ind w:right="283"/>
        <w:rPr>
          <w:sz w:val="28"/>
          <w:szCs w:val="28"/>
        </w:rPr>
      </w:pPr>
      <w:r w:rsidRPr="00EE5119">
        <w:rPr>
          <w:sz w:val="28"/>
          <w:szCs w:val="28"/>
        </w:rPr>
        <w:t>-</w:t>
      </w:r>
      <w:r w:rsidR="00456B32">
        <w:rPr>
          <w:sz w:val="28"/>
          <w:szCs w:val="28"/>
        </w:rPr>
        <w:t xml:space="preserve"> </w:t>
      </w:r>
      <w:r>
        <w:rPr>
          <w:sz w:val="28"/>
          <w:szCs w:val="28"/>
        </w:rPr>
        <w:t>ТОВ</w:t>
      </w:r>
      <w:r w:rsidR="00632195">
        <w:rPr>
          <w:sz w:val="28"/>
          <w:szCs w:val="28"/>
        </w:rPr>
        <w:t xml:space="preserve"> „</w:t>
      </w:r>
      <w:r>
        <w:rPr>
          <w:sz w:val="28"/>
          <w:szCs w:val="28"/>
        </w:rPr>
        <w:t xml:space="preserve"> </w:t>
      </w:r>
      <w:proofErr w:type="spellStart"/>
      <w:r>
        <w:rPr>
          <w:sz w:val="28"/>
          <w:szCs w:val="28"/>
        </w:rPr>
        <w:t>Істрейт</w:t>
      </w:r>
      <w:proofErr w:type="spellEnd"/>
      <w:r w:rsidR="00632195">
        <w:rPr>
          <w:sz w:val="28"/>
          <w:szCs w:val="28"/>
        </w:rPr>
        <w:t>”</w:t>
      </w:r>
      <w:r>
        <w:rPr>
          <w:sz w:val="28"/>
          <w:szCs w:val="28"/>
        </w:rPr>
        <w:t xml:space="preserve"> – 64,9 тис.гривень.</w:t>
      </w:r>
    </w:p>
    <w:p w:rsidR="007B4412" w:rsidRDefault="00F07D81" w:rsidP="00F07D81">
      <w:pPr>
        <w:ind w:right="283"/>
        <w:rPr>
          <w:sz w:val="28"/>
          <w:szCs w:val="28"/>
        </w:rPr>
      </w:pPr>
      <w:r w:rsidRPr="006A0C4C">
        <w:rPr>
          <w:sz w:val="28"/>
          <w:szCs w:val="28"/>
        </w:rPr>
        <w:t>Податковий борг по</w:t>
      </w:r>
      <w:r w:rsidRPr="00FB60F4">
        <w:rPr>
          <w:sz w:val="28"/>
          <w:szCs w:val="28"/>
        </w:rPr>
        <w:t xml:space="preserve"> податку на нерухоме майно, відмінне від земельної ділянки склав</w:t>
      </w:r>
      <w:r>
        <w:rPr>
          <w:sz w:val="28"/>
          <w:szCs w:val="28"/>
        </w:rPr>
        <w:t xml:space="preserve"> 3</w:t>
      </w:r>
      <w:r w:rsidR="009C27FC">
        <w:rPr>
          <w:sz w:val="28"/>
          <w:szCs w:val="28"/>
        </w:rPr>
        <w:t xml:space="preserve"> </w:t>
      </w:r>
      <w:r>
        <w:rPr>
          <w:sz w:val="28"/>
          <w:szCs w:val="28"/>
        </w:rPr>
        <w:t xml:space="preserve">177,8 тис.грн. Найбільшими </w:t>
      </w:r>
      <w:r w:rsidRPr="007E1EF0">
        <w:rPr>
          <w:sz w:val="28"/>
          <w:szCs w:val="28"/>
        </w:rPr>
        <w:t>боржниками є:</w:t>
      </w:r>
      <w:r w:rsidR="009C27FC">
        <w:rPr>
          <w:sz w:val="28"/>
          <w:szCs w:val="28"/>
        </w:rPr>
        <w:t xml:space="preserve"> </w:t>
      </w:r>
      <w:proofErr w:type="spellStart"/>
      <w:r w:rsidR="00256EE5">
        <w:rPr>
          <w:sz w:val="28"/>
          <w:szCs w:val="28"/>
        </w:rPr>
        <w:t>Ратинчук</w:t>
      </w:r>
      <w:proofErr w:type="spellEnd"/>
      <w:r w:rsidR="00256EE5">
        <w:rPr>
          <w:sz w:val="28"/>
          <w:szCs w:val="28"/>
        </w:rPr>
        <w:t xml:space="preserve"> Б.С. </w:t>
      </w:r>
      <w:r w:rsidR="006A0C4C">
        <w:rPr>
          <w:sz w:val="28"/>
          <w:szCs w:val="28"/>
        </w:rPr>
        <w:t>–</w:t>
      </w:r>
      <w:r w:rsidR="00256EE5">
        <w:rPr>
          <w:sz w:val="28"/>
          <w:szCs w:val="28"/>
        </w:rPr>
        <w:t xml:space="preserve"> </w:t>
      </w:r>
      <w:r w:rsidR="006A0C4C">
        <w:rPr>
          <w:sz w:val="28"/>
          <w:szCs w:val="28"/>
        </w:rPr>
        <w:t xml:space="preserve">     </w:t>
      </w:r>
      <w:r w:rsidR="00256EE5">
        <w:rPr>
          <w:sz w:val="28"/>
          <w:szCs w:val="28"/>
        </w:rPr>
        <w:t xml:space="preserve">257,1 тис.грн, </w:t>
      </w:r>
      <w:proofErr w:type="spellStart"/>
      <w:r w:rsidR="00256EE5">
        <w:rPr>
          <w:sz w:val="28"/>
          <w:szCs w:val="28"/>
        </w:rPr>
        <w:t>Райко</w:t>
      </w:r>
      <w:proofErr w:type="spellEnd"/>
      <w:r w:rsidR="00256EE5">
        <w:rPr>
          <w:sz w:val="28"/>
          <w:szCs w:val="28"/>
        </w:rPr>
        <w:t xml:space="preserve"> Б.І. </w:t>
      </w:r>
      <w:r w:rsidR="006A0C4C">
        <w:rPr>
          <w:sz w:val="28"/>
          <w:szCs w:val="28"/>
        </w:rPr>
        <w:t>–</w:t>
      </w:r>
      <w:r w:rsidR="00256EE5">
        <w:rPr>
          <w:sz w:val="28"/>
          <w:szCs w:val="28"/>
        </w:rPr>
        <w:t xml:space="preserve"> 182,6 тис.грн, </w:t>
      </w:r>
      <w:proofErr w:type="spellStart"/>
      <w:r w:rsidR="00B56C3E">
        <w:rPr>
          <w:sz w:val="28"/>
          <w:szCs w:val="28"/>
        </w:rPr>
        <w:t>Ратинчук</w:t>
      </w:r>
      <w:proofErr w:type="spellEnd"/>
      <w:r w:rsidR="00B56C3E">
        <w:rPr>
          <w:sz w:val="28"/>
          <w:szCs w:val="28"/>
        </w:rPr>
        <w:t xml:space="preserve"> І.С. – 165,5 тис.грн, </w:t>
      </w:r>
      <w:proofErr w:type="spellStart"/>
      <w:r w:rsidR="00256EE5">
        <w:rPr>
          <w:sz w:val="28"/>
          <w:szCs w:val="28"/>
        </w:rPr>
        <w:t>Штокало</w:t>
      </w:r>
      <w:proofErr w:type="spellEnd"/>
      <w:r w:rsidR="00256EE5">
        <w:rPr>
          <w:sz w:val="28"/>
          <w:szCs w:val="28"/>
        </w:rPr>
        <w:t xml:space="preserve"> В.З. </w:t>
      </w:r>
      <w:r w:rsidR="006A0C4C">
        <w:rPr>
          <w:sz w:val="28"/>
          <w:szCs w:val="28"/>
        </w:rPr>
        <w:t>–</w:t>
      </w:r>
      <w:r w:rsidR="00256EE5">
        <w:rPr>
          <w:sz w:val="28"/>
          <w:szCs w:val="28"/>
        </w:rPr>
        <w:t xml:space="preserve"> 106,4 тис.грн, </w:t>
      </w:r>
      <w:proofErr w:type="spellStart"/>
      <w:r w:rsidR="006A0C4C">
        <w:rPr>
          <w:sz w:val="28"/>
          <w:szCs w:val="28"/>
        </w:rPr>
        <w:t>ТзОВ</w:t>
      </w:r>
      <w:proofErr w:type="spellEnd"/>
      <w:r w:rsidR="006A0C4C">
        <w:rPr>
          <w:sz w:val="28"/>
          <w:szCs w:val="28"/>
        </w:rPr>
        <w:t xml:space="preserve"> </w:t>
      </w:r>
      <w:proofErr w:type="spellStart"/>
      <w:r w:rsidR="006A0C4C">
        <w:rPr>
          <w:sz w:val="28"/>
          <w:szCs w:val="28"/>
        </w:rPr>
        <w:t>„</w:t>
      </w:r>
      <w:r>
        <w:rPr>
          <w:sz w:val="28"/>
          <w:szCs w:val="28"/>
        </w:rPr>
        <w:t>Львів</w:t>
      </w:r>
      <w:proofErr w:type="spellEnd"/>
      <w:r>
        <w:rPr>
          <w:sz w:val="28"/>
          <w:szCs w:val="28"/>
        </w:rPr>
        <w:t xml:space="preserve"> Ком Буд” </w:t>
      </w:r>
      <w:r w:rsidR="006A0C4C">
        <w:rPr>
          <w:sz w:val="28"/>
          <w:szCs w:val="28"/>
        </w:rPr>
        <w:t>–</w:t>
      </w:r>
      <w:r>
        <w:rPr>
          <w:sz w:val="28"/>
          <w:szCs w:val="28"/>
        </w:rPr>
        <w:t xml:space="preserve"> 99,1 тис.грн, </w:t>
      </w:r>
      <w:r w:rsidR="00256EE5">
        <w:rPr>
          <w:sz w:val="28"/>
          <w:szCs w:val="28"/>
        </w:rPr>
        <w:t xml:space="preserve">Назаренко В.О. </w:t>
      </w:r>
      <w:r w:rsidR="006A0C4C">
        <w:rPr>
          <w:sz w:val="28"/>
          <w:szCs w:val="28"/>
        </w:rPr>
        <w:t>–</w:t>
      </w:r>
      <w:r w:rsidR="00256EE5">
        <w:rPr>
          <w:sz w:val="28"/>
          <w:szCs w:val="28"/>
        </w:rPr>
        <w:t xml:space="preserve"> 68,2 тис.грн, </w:t>
      </w:r>
      <w:proofErr w:type="spellStart"/>
      <w:r w:rsidR="00B56C3E">
        <w:rPr>
          <w:sz w:val="28"/>
          <w:szCs w:val="28"/>
        </w:rPr>
        <w:t>Чепіль</w:t>
      </w:r>
      <w:proofErr w:type="spellEnd"/>
      <w:r w:rsidR="00B56C3E">
        <w:rPr>
          <w:sz w:val="28"/>
          <w:szCs w:val="28"/>
        </w:rPr>
        <w:t xml:space="preserve"> О.Б</w:t>
      </w:r>
      <w:r w:rsidR="00B56C3E" w:rsidRPr="00B56C3E">
        <w:rPr>
          <w:sz w:val="28"/>
          <w:szCs w:val="28"/>
        </w:rPr>
        <w:t>. –</w:t>
      </w:r>
      <w:r w:rsidR="00B56C3E">
        <w:rPr>
          <w:sz w:val="28"/>
          <w:szCs w:val="28"/>
        </w:rPr>
        <w:t xml:space="preserve"> 63,3</w:t>
      </w:r>
      <w:r w:rsidR="00B56C3E" w:rsidRPr="00B56C3E">
        <w:rPr>
          <w:sz w:val="28"/>
          <w:szCs w:val="28"/>
        </w:rPr>
        <w:t xml:space="preserve"> тис.грн, </w:t>
      </w:r>
      <w:proofErr w:type="spellStart"/>
      <w:r>
        <w:rPr>
          <w:sz w:val="28"/>
          <w:szCs w:val="28"/>
        </w:rPr>
        <w:t>ТзОВ</w:t>
      </w:r>
      <w:proofErr w:type="spellEnd"/>
      <w:r>
        <w:rPr>
          <w:sz w:val="28"/>
          <w:szCs w:val="28"/>
        </w:rPr>
        <w:t xml:space="preserve"> </w:t>
      </w:r>
      <w:proofErr w:type="spellStart"/>
      <w:r w:rsidR="005A25EA">
        <w:rPr>
          <w:sz w:val="28"/>
          <w:szCs w:val="28"/>
        </w:rPr>
        <w:t>„</w:t>
      </w:r>
      <w:r>
        <w:rPr>
          <w:sz w:val="28"/>
          <w:szCs w:val="28"/>
        </w:rPr>
        <w:t>Дукат</w:t>
      </w:r>
      <w:proofErr w:type="spellEnd"/>
      <w:r>
        <w:rPr>
          <w:sz w:val="28"/>
          <w:szCs w:val="28"/>
        </w:rPr>
        <w:t xml:space="preserve">” </w:t>
      </w:r>
      <w:r w:rsidR="006A0C4C">
        <w:rPr>
          <w:sz w:val="28"/>
          <w:szCs w:val="28"/>
        </w:rPr>
        <w:t>–</w:t>
      </w:r>
      <w:r>
        <w:rPr>
          <w:sz w:val="28"/>
          <w:szCs w:val="28"/>
        </w:rPr>
        <w:t xml:space="preserve"> 2</w:t>
      </w:r>
      <w:r w:rsidR="006A0C4C">
        <w:rPr>
          <w:sz w:val="28"/>
          <w:szCs w:val="28"/>
        </w:rPr>
        <w:t xml:space="preserve">7,2 тис.грн, </w:t>
      </w:r>
      <w:proofErr w:type="spellStart"/>
      <w:r w:rsidR="006A0C4C">
        <w:rPr>
          <w:sz w:val="28"/>
          <w:szCs w:val="28"/>
        </w:rPr>
        <w:t>ТзОВ</w:t>
      </w:r>
      <w:proofErr w:type="spellEnd"/>
      <w:r w:rsidR="006A0C4C">
        <w:rPr>
          <w:sz w:val="28"/>
          <w:szCs w:val="28"/>
        </w:rPr>
        <w:t xml:space="preserve"> </w:t>
      </w:r>
      <w:proofErr w:type="spellStart"/>
      <w:r w:rsidR="006A0C4C">
        <w:rPr>
          <w:sz w:val="28"/>
          <w:szCs w:val="28"/>
        </w:rPr>
        <w:t>„</w:t>
      </w:r>
      <w:r>
        <w:rPr>
          <w:sz w:val="28"/>
          <w:szCs w:val="28"/>
        </w:rPr>
        <w:t>Львів</w:t>
      </w:r>
      <w:proofErr w:type="spellEnd"/>
      <w:r>
        <w:rPr>
          <w:sz w:val="28"/>
          <w:szCs w:val="28"/>
        </w:rPr>
        <w:t xml:space="preserve"> </w:t>
      </w:r>
      <w:proofErr w:type="spellStart"/>
      <w:r>
        <w:rPr>
          <w:sz w:val="28"/>
          <w:szCs w:val="28"/>
        </w:rPr>
        <w:t>Комерц</w:t>
      </w:r>
      <w:proofErr w:type="spellEnd"/>
      <w:r>
        <w:rPr>
          <w:sz w:val="28"/>
          <w:szCs w:val="28"/>
        </w:rPr>
        <w:t xml:space="preserve"> Буд” </w:t>
      </w:r>
      <w:r w:rsidR="006A0C4C">
        <w:rPr>
          <w:sz w:val="28"/>
          <w:szCs w:val="28"/>
        </w:rPr>
        <w:t>–</w:t>
      </w:r>
      <w:r>
        <w:rPr>
          <w:sz w:val="28"/>
          <w:szCs w:val="28"/>
        </w:rPr>
        <w:t xml:space="preserve"> 20,0 тис.грн, інші.</w:t>
      </w:r>
    </w:p>
    <w:p w:rsidR="00F07D81" w:rsidRPr="00EE5119" w:rsidRDefault="00F07D81" w:rsidP="007B4412">
      <w:pPr>
        <w:ind w:right="283" w:firstLine="720"/>
        <w:rPr>
          <w:sz w:val="28"/>
          <w:szCs w:val="28"/>
          <w:shd w:val="clear" w:color="auto" w:fill="FFFFFF"/>
        </w:rPr>
      </w:pPr>
      <w:r w:rsidRPr="00EE5119">
        <w:rPr>
          <w:b/>
          <w:sz w:val="28"/>
          <w:szCs w:val="28"/>
        </w:rPr>
        <w:lastRenderedPageBreak/>
        <w:t xml:space="preserve">Акцизного податку </w:t>
      </w:r>
      <w:r w:rsidRPr="00EE5119">
        <w:rPr>
          <w:sz w:val="28"/>
          <w:szCs w:val="28"/>
        </w:rPr>
        <w:t xml:space="preserve">з реалізації суб’єктами господарювання роздрібної  торгівлі підакцизних товарів надійшло </w:t>
      </w:r>
      <w:r>
        <w:rPr>
          <w:sz w:val="28"/>
          <w:szCs w:val="28"/>
        </w:rPr>
        <w:t xml:space="preserve">2 785,6 </w:t>
      </w:r>
      <w:r w:rsidRPr="00EE5119">
        <w:rPr>
          <w:sz w:val="28"/>
          <w:szCs w:val="28"/>
        </w:rPr>
        <w:t xml:space="preserve">тис.грн при плані </w:t>
      </w:r>
      <w:r>
        <w:rPr>
          <w:sz w:val="28"/>
          <w:szCs w:val="28"/>
        </w:rPr>
        <w:t xml:space="preserve">4 170,0 </w:t>
      </w:r>
      <w:r w:rsidRPr="00EE5119">
        <w:rPr>
          <w:sz w:val="28"/>
          <w:szCs w:val="28"/>
        </w:rPr>
        <w:t xml:space="preserve">тис.грн  або </w:t>
      </w:r>
      <w:r>
        <w:rPr>
          <w:sz w:val="28"/>
          <w:szCs w:val="28"/>
        </w:rPr>
        <w:t>66,8</w:t>
      </w:r>
      <w:r w:rsidRPr="00EE5119">
        <w:rPr>
          <w:sz w:val="28"/>
          <w:szCs w:val="28"/>
        </w:rPr>
        <w:t xml:space="preserve"> відсотка до запланованих показників та менше на </w:t>
      </w:r>
      <w:r>
        <w:rPr>
          <w:sz w:val="28"/>
          <w:szCs w:val="28"/>
        </w:rPr>
        <w:t xml:space="preserve">1 039,0 </w:t>
      </w:r>
      <w:r w:rsidRPr="00EE5119">
        <w:rPr>
          <w:sz w:val="28"/>
          <w:szCs w:val="28"/>
        </w:rPr>
        <w:t>тис.грн</w:t>
      </w:r>
      <w:r w:rsidR="009C27FC">
        <w:rPr>
          <w:sz w:val="28"/>
          <w:szCs w:val="28"/>
        </w:rPr>
        <w:t xml:space="preserve"> (або 27,2%)</w:t>
      </w:r>
      <w:r w:rsidRPr="00EE5119">
        <w:rPr>
          <w:sz w:val="28"/>
          <w:szCs w:val="28"/>
        </w:rPr>
        <w:t xml:space="preserve"> відповідного періоду минулого року. В тому числі надходження акцизного податку з  вироблених в Україні  підакцизних товарів складають </w:t>
      </w:r>
      <w:r>
        <w:rPr>
          <w:sz w:val="28"/>
          <w:szCs w:val="28"/>
        </w:rPr>
        <w:t xml:space="preserve">131,3 </w:t>
      </w:r>
      <w:r w:rsidRPr="00EE5119">
        <w:rPr>
          <w:sz w:val="28"/>
          <w:szCs w:val="28"/>
        </w:rPr>
        <w:t xml:space="preserve">тис.грн, акцизного податку із ввезених на митну територію  підакцизних товарів </w:t>
      </w:r>
      <w:r>
        <w:rPr>
          <w:sz w:val="28"/>
          <w:szCs w:val="28"/>
        </w:rPr>
        <w:t>–</w:t>
      </w:r>
      <w:r w:rsidRPr="00EE5119">
        <w:rPr>
          <w:sz w:val="28"/>
          <w:szCs w:val="28"/>
        </w:rPr>
        <w:t xml:space="preserve"> 44</w:t>
      </w:r>
      <w:r>
        <w:rPr>
          <w:sz w:val="28"/>
          <w:szCs w:val="28"/>
        </w:rPr>
        <w:t>4</w:t>
      </w:r>
      <w:r w:rsidRPr="00EE5119">
        <w:rPr>
          <w:sz w:val="28"/>
          <w:szCs w:val="28"/>
        </w:rPr>
        <w:t>,</w:t>
      </w:r>
      <w:r>
        <w:rPr>
          <w:sz w:val="28"/>
          <w:szCs w:val="28"/>
        </w:rPr>
        <w:t xml:space="preserve">7 </w:t>
      </w:r>
      <w:r w:rsidRPr="00EE5119">
        <w:rPr>
          <w:sz w:val="28"/>
          <w:szCs w:val="28"/>
        </w:rPr>
        <w:t>тис.грн, з роздрібної торгівлі а</w:t>
      </w:r>
      <w:r>
        <w:rPr>
          <w:sz w:val="28"/>
          <w:szCs w:val="28"/>
        </w:rPr>
        <w:t>лкогольни</w:t>
      </w:r>
      <w:r w:rsidR="00A32FCA">
        <w:rPr>
          <w:sz w:val="28"/>
          <w:szCs w:val="28"/>
        </w:rPr>
        <w:t>ми</w:t>
      </w:r>
      <w:r>
        <w:rPr>
          <w:sz w:val="28"/>
          <w:szCs w:val="28"/>
        </w:rPr>
        <w:t xml:space="preserve"> та тютюнови</w:t>
      </w:r>
      <w:r w:rsidR="00A32FCA">
        <w:rPr>
          <w:sz w:val="28"/>
          <w:szCs w:val="28"/>
        </w:rPr>
        <w:t>ми</w:t>
      </w:r>
      <w:r>
        <w:rPr>
          <w:sz w:val="28"/>
          <w:szCs w:val="28"/>
        </w:rPr>
        <w:t xml:space="preserve"> вироб</w:t>
      </w:r>
      <w:r w:rsidR="00B56C3E">
        <w:rPr>
          <w:sz w:val="28"/>
          <w:szCs w:val="28"/>
        </w:rPr>
        <w:t>ами</w:t>
      </w:r>
      <w:r>
        <w:rPr>
          <w:sz w:val="28"/>
          <w:szCs w:val="28"/>
        </w:rPr>
        <w:t xml:space="preserve"> –</w:t>
      </w:r>
      <w:r w:rsidR="009C27FC">
        <w:rPr>
          <w:sz w:val="28"/>
          <w:szCs w:val="28"/>
        </w:rPr>
        <w:t xml:space="preserve"> </w:t>
      </w:r>
      <w:r>
        <w:rPr>
          <w:sz w:val="28"/>
          <w:szCs w:val="28"/>
        </w:rPr>
        <w:t xml:space="preserve">2 209,6 </w:t>
      </w:r>
      <w:r w:rsidRPr="00EE5119">
        <w:rPr>
          <w:sz w:val="28"/>
          <w:szCs w:val="28"/>
        </w:rPr>
        <w:t xml:space="preserve">тис.гривень. </w:t>
      </w:r>
      <w:r w:rsidR="009C27FC">
        <w:rPr>
          <w:sz w:val="28"/>
          <w:szCs w:val="28"/>
        </w:rPr>
        <w:t xml:space="preserve">Причиною зменшення надходжень є </w:t>
      </w:r>
      <w:r w:rsidR="00CB3D32">
        <w:rPr>
          <w:sz w:val="28"/>
          <w:szCs w:val="28"/>
        </w:rPr>
        <w:t xml:space="preserve">скасування акцизу на пальне (встановлення ставки 0 євро за 1000 літрів) та заборона роздрібної торгівлі алкогольними </w:t>
      </w:r>
      <w:r w:rsidR="005B7D96">
        <w:rPr>
          <w:sz w:val="28"/>
          <w:szCs w:val="28"/>
        </w:rPr>
        <w:t>напоями</w:t>
      </w:r>
      <w:r w:rsidR="00D56B31">
        <w:rPr>
          <w:sz w:val="28"/>
          <w:szCs w:val="28"/>
        </w:rPr>
        <w:t xml:space="preserve"> на певний період.</w:t>
      </w:r>
      <w:r w:rsidR="00CB3D32">
        <w:rPr>
          <w:sz w:val="28"/>
          <w:szCs w:val="28"/>
        </w:rPr>
        <w:t xml:space="preserve"> </w:t>
      </w:r>
      <w:r w:rsidRPr="00EE5119">
        <w:rPr>
          <w:sz w:val="28"/>
          <w:szCs w:val="28"/>
          <w:shd w:val="clear" w:color="auto" w:fill="FFFFFF"/>
        </w:rPr>
        <w:t>Найбільшими платниками даного податку в звітному періоді були:</w:t>
      </w:r>
    </w:p>
    <w:p w:rsidR="00F07D81" w:rsidRPr="00EE5119" w:rsidRDefault="00F07D81" w:rsidP="00F07D81">
      <w:pPr>
        <w:numPr>
          <w:ilvl w:val="0"/>
          <w:numId w:val="35"/>
        </w:numPr>
        <w:ind w:right="283"/>
        <w:rPr>
          <w:sz w:val="28"/>
          <w:szCs w:val="28"/>
          <w:shd w:val="clear" w:color="auto" w:fill="FFFFFF"/>
        </w:rPr>
      </w:pPr>
      <w:proofErr w:type="spellStart"/>
      <w:r w:rsidRPr="00EE5119">
        <w:rPr>
          <w:sz w:val="28"/>
          <w:szCs w:val="28"/>
          <w:shd w:val="clear" w:color="auto" w:fill="FFFFFF"/>
        </w:rPr>
        <w:t>ТзОВ</w:t>
      </w:r>
      <w:proofErr w:type="spellEnd"/>
      <w:r w:rsidRPr="00EE5119">
        <w:rPr>
          <w:sz w:val="28"/>
          <w:szCs w:val="28"/>
          <w:shd w:val="clear" w:color="auto" w:fill="FFFFFF"/>
        </w:rPr>
        <w:t xml:space="preserve"> </w:t>
      </w:r>
      <w:r w:rsidR="005A25EA">
        <w:rPr>
          <w:sz w:val="28"/>
          <w:szCs w:val="28"/>
          <w:shd w:val="clear" w:color="auto" w:fill="FFFFFF"/>
        </w:rPr>
        <w:t>„</w:t>
      </w:r>
      <w:r w:rsidRPr="00EE5119">
        <w:rPr>
          <w:sz w:val="28"/>
          <w:szCs w:val="28"/>
          <w:shd w:val="clear" w:color="auto" w:fill="FFFFFF"/>
        </w:rPr>
        <w:t xml:space="preserve">АТБ </w:t>
      </w:r>
      <w:proofErr w:type="spellStart"/>
      <w:r w:rsidRPr="00EE5119">
        <w:rPr>
          <w:sz w:val="28"/>
          <w:szCs w:val="28"/>
          <w:shd w:val="clear" w:color="auto" w:fill="FFFFFF"/>
        </w:rPr>
        <w:t>Маркет</w:t>
      </w:r>
      <w:proofErr w:type="spellEnd"/>
      <w:r w:rsidR="005A25EA">
        <w:rPr>
          <w:sz w:val="28"/>
          <w:szCs w:val="28"/>
          <w:shd w:val="clear" w:color="auto" w:fill="FFFFFF"/>
        </w:rPr>
        <w:t>”</w:t>
      </w:r>
      <w:r w:rsidRPr="00EE5119">
        <w:rPr>
          <w:sz w:val="28"/>
          <w:szCs w:val="28"/>
          <w:shd w:val="clear" w:color="auto" w:fill="FFFFFF"/>
        </w:rPr>
        <w:t xml:space="preserve"> – </w:t>
      </w:r>
      <w:r>
        <w:rPr>
          <w:sz w:val="28"/>
          <w:szCs w:val="28"/>
          <w:shd w:val="clear" w:color="auto" w:fill="FFFFFF"/>
        </w:rPr>
        <w:t xml:space="preserve">722,4 </w:t>
      </w:r>
      <w:r w:rsidRPr="00EE5119">
        <w:rPr>
          <w:sz w:val="28"/>
          <w:szCs w:val="28"/>
          <w:shd w:val="clear" w:color="auto" w:fill="FFFFFF"/>
        </w:rPr>
        <w:t>тис.грн;</w:t>
      </w:r>
    </w:p>
    <w:p w:rsidR="00F07D81" w:rsidRDefault="00F07D81" w:rsidP="00F07D81">
      <w:pPr>
        <w:numPr>
          <w:ilvl w:val="0"/>
          <w:numId w:val="35"/>
        </w:numPr>
        <w:ind w:right="283"/>
        <w:rPr>
          <w:sz w:val="28"/>
          <w:szCs w:val="28"/>
          <w:shd w:val="clear" w:color="auto" w:fill="FFFFFF"/>
        </w:rPr>
      </w:pPr>
      <w:proofErr w:type="spellStart"/>
      <w:r>
        <w:rPr>
          <w:sz w:val="28"/>
          <w:szCs w:val="28"/>
          <w:shd w:val="clear" w:color="auto" w:fill="FFFFFF"/>
        </w:rPr>
        <w:t>ТзОВ</w:t>
      </w:r>
      <w:proofErr w:type="spellEnd"/>
      <w:r>
        <w:rPr>
          <w:sz w:val="28"/>
          <w:szCs w:val="28"/>
          <w:shd w:val="clear" w:color="auto" w:fill="FFFFFF"/>
        </w:rPr>
        <w:t xml:space="preserve"> ТВК</w:t>
      </w:r>
      <w:r w:rsidR="005A25EA">
        <w:rPr>
          <w:sz w:val="28"/>
          <w:szCs w:val="28"/>
          <w:shd w:val="clear" w:color="auto" w:fill="FFFFFF"/>
        </w:rPr>
        <w:t xml:space="preserve"> </w:t>
      </w:r>
      <w:proofErr w:type="spellStart"/>
      <w:r w:rsidR="005A25EA">
        <w:rPr>
          <w:sz w:val="28"/>
          <w:szCs w:val="28"/>
          <w:shd w:val="clear" w:color="auto" w:fill="FFFFFF"/>
        </w:rPr>
        <w:t>„</w:t>
      </w:r>
      <w:r>
        <w:rPr>
          <w:sz w:val="28"/>
          <w:szCs w:val="28"/>
          <w:shd w:val="clear" w:color="auto" w:fill="FFFFFF"/>
        </w:rPr>
        <w:t>Львівхолод</w:t>
      </w:r>
      <w:proofErr w:type="spellEnd"/>
      <w:r w:rsidR="005A25EA">
        <w:rPr>
          <w:sz w:val="28"/>
          <w:szCs w:val="28"/>
          <w:shd w:val="clear" w:color="auto" w:fill="FFFFFF"/>
        </w:rPr>
        <w:t>”</w:t>
      </w:r>
      <w:r>
        <w:rPr>
          <w:sz w:val="28"/>
          <w:szCs w:val="28"/>
          <w:shd w:val="clear" w:color="auto" w:fill="FFFFFF"/>
        </w:rPr>
        <w:t xml:space="preserve"> –</w:t>
      </w:r>
      <w:r w:rsidR="00D56B31">
        <w:rPr>
          <w:sz w:val="28"/>
          <w:szCs w:val="28"/>
          <w:shd w:val="clear" w:color="auto" w:fill="FFFFFF"/>
        </w:rPr>
        <w:t xml:space="preserve"> </w:t>
      </w:r>
      <w:r>
        <w:rPr>
          <w:sz w:val="28"/>
          <w:szCs w:val="28"/>
          <w:shd w:val="clear" w:color="auto" w:fill="FFFFFF"/>
        </w:rPr>
        <w:t>201,2 тис.гривень;</w:t>
      </w:r>
    </w:p>
    <w:p w:rsidR="00F07D81" w:rsidRPr="00267AAE" w:rsidRDefault="00F07D81" w:rsidP="00F07D81">
      <w:pPr>
        <w:numPr>
          <w:ilvl w:val="0"/>
          <w:numId w:val="35"/>
        </w:numPr>
        <w:ind w:right="283"/>
        <w:rPr>
          <w:sz w:val="28"/>
          <w:szCs w:val="28"/>
          <w:shd w:val="clear" w:color="auto" w:fill="FFFFFF"/>
        </w:rPr>
      </w:pPr>
      <w:r>
        <w:rPr>
          <w:sz w:val="28"/>
          <w:szCs w:val="28"/>
          <w:shd w:val="clear" w:color="auto" w:fill="FFFFFF"/>
        </w:rPr>
        <w:t xml:space="preserve">ФОП Зіньків В.Б. – 147,4 тис.грн; </w:t>
      </w:r>
    </w:p>
    <w:p w:rsidR="00F07D81" w:rsidRPr="00EE5119" w:rsidRDefault="00F07D81" w:rsidP="00F07D81">
      <w:pPr>
        <w:numPr>
          <w:ilvl w:val="0"/>
          <w:numId w:val="35"/>
        </w:numPr>
        <w:ind w:right="283"/>
        <w:rPr>
          <w:sz w:val="28"/>
          <w:szCs w:val="28"/>
          <w:shd w:val="clear" w:color="auto" w:fill="FFFFFF"/>
        </w:rPr>
      </w:pPr>
      <w:r w:rsidRPr="00EE5119">
        <w:rPr>
          <w:sz w:val="28"/>
          <w:szCs w:val="28"/>
          <w:shd w:val="clear" w:color="auto" w:fill="FFFFFF"/>
        </w:rPr>
        <w:t xml:space="preserve">ТОВ </w:t>
      </w:r>
      <w:proofErr w:type="spellStart"/>
      <w:r w:rsidR="005A25EA">
        <w:rPr>
          <w:sz w:val="28"/>
          <w:szCs w:val="28"/>
          <w:shd w:val="clear" w:color="auto" w:fill="FFFFFF"/>
        </w:rPr>
        <w:t>„</w:t>
      </w:r>
      <w:r w:rsidRPr="00EE5119">
        <w:rPr>
          <w:sz w:val="28"/>
          <w:szCs w:val="28"/>
          <w:shd w:val="clear" w:color="auto" w:fill="FFFFFF"/>
        </w:rPr>
        <w:t>ВестПетролМаркет</w:t>
      </w:r>
      <w:proofErr w:type="spellEnd"/>
      <w:r w:rsidR="005A25EA">
        <w:rPr>
          <w:sz w:val="28"/>
          <w:szCs w:val="28"/>
          <w:shd w:val="clear" w:color="auto" w:fill="FFFFFF"/>
        </w:rPr>
        <w:t>”</w:t>
      </w:r>
      <w:r w:rsidRPr="00EE5119">
        <w:rPr>
          <w:sz w:val="28"/>
          <w:szCs w:val="28"/>
          <w:shd w:val="clear" w:color="auto" w:fill="FFFFFF"/>
        </w:rPr>
        <w:t xml:space="preserve"> – </w:t>
      </w:r>
      <w:r>
        <w:rPr>
          <w:sz w:val="28"/>
          <w:szCs w:val="28"/>
          <w:shd w:val="clear" w:color="auto" w:fill="FFFFFF"/>
        </w:rPr>
        <w:t>136,5</w:t>
      </w:r>
      <w:r w:rsidR="00D56B31">
        <w:rPr>
          <w:sz w:val="28"/>
          <w:szCs w:val="28"/>
          <w:shd w:val="clear" w:color="auto" w:fill="FFFFFF"/>
        </w:rPr>
        <w:t xml:space="preserve"> </w:t>
      </w:r>
      <w:r w:rsidRPr="00EE5119">
        <w:rPr>
          <w:sz w:val="28"/>
          <w:szCs w:val="28"/>
          <w:shd w:val="clear" w:color="auto" w:fill="FFFFFF"/>
        </w:rPr>
        <w:t>тис.грн</w:t>
      </w:r>
      <w:r>
        <w:rPr>
          <w:sz w:val="28"/>
          <w:szCs w:val="28"/>
          <w:shd w:val="clear" w:color="auto" w:fill="FFFFFF"/>
        </w:rPr>
        <w:t>.</w:t>
      </w:r>
    </w:p>
    <w:p w:rsidR="00F07D81" w:rsidRDefault="00B56C3E" w:rsidP="007B4412">
      <w:pPr>
        <w:ind w:right="283" w:firstLine="720"/>
        <w:rPr>
          <w:sz w:val="28"/>
        </w:rPr>
      </w:pPr>
      <w:r w:rsidRPr="00BD6868">
        <w:rPr>
          <w:sz w:val="28"/>
        </w:rPr>
        <w:t xml:space="preserve">Податковий борг по </w:t>
      </w:r>
      <w:r w:rsidR="00BD6868">
        <w:rPr>
          <w:sz w:val="28"/>
        </w:rPr>
        <w:t xml:space="preserve">акцизному податку </w:t>
      </w:r>
      <w:r w:rsidRPr="00BD6868">
        <w:rPr>
          <w:sz w:val="28"/>
        </w:rPr>
        <w:t xml:space="preserve">станом склав </w:t>
      </w:r>
      <w:r w:rsidR="00BD6868">
        <w:rPr>
          <w:sz w:val="28"/>
        </w:rPr>
        <w:t>49,4 тис.грн. Найбільшими</w:t>
      </w:r>
      <w:r w:rsidRPr="00BD6868">
        <w:rPr>
          <w:sz w:val="28"/>
        </w:rPr>
        <w:t xml:space="preserve"> бор</w:t>
      </w:r>
      <w:r w:rsidR="00BD6868">
        <w:rPr>
          <w:sz w:val="28"/>
        </w:rPr>
        <w:t xml:space="preserve">жниками є </w:t>
      </w:r>
      <w:proofErr w:type="spellStart"/>
      <w:r w:rsidR="00BD6868">
        <w:rPr>
          <w:sz w:val="28"/>
        </w:rPr>
        <w:t>Дідик</w:t>
      </w:r>
      <w:proofErr w:type="spellEnd"/>
      <w:r w:rsidR="00BD6868">
        <w:rPr>
          <w:sz w:val="28"/>
        </w:rPr>
        <w:t xml:space="preserve"> О.М. – 15,3 тис.грн, Вільхова М.Ю. – 11,7 тис.гривень.</w:t>
      </w:r>
      <w:r w:rsidRPr="00BD6868">
        <w:rPr>
          <w:sz w:val="28"/>
        </w:rPr>
        <w:t xml:space="preserve">  </w:t>
      </w:r>
    </w:p>
    <w:p w:rsidR="00BD6868" w:rsidRPr="00BD6868" w:rsidRDefault="00BD6868" w:rsidP="00F07D81">
      <w:pPr>
        <w:ind w:right="283" w:firstLine="0"/>
        <w:rPr>
          <w:sz w:val="28"/>
        </w:rPr>
      </w:pPr>
    </w:p>
    <w:p w:rsidR="00F07D81" w:rsidRPr="00EE5119" w:rsidRDefault="00F07D81" w:rsidP="007B4412">
      <w:pPr>
        <w:ind w:right="283" w:firstLine="720"/>
        <w:rPr>
          <w:sz w:val="28"/>
        </w:rPr>
      </w:pPr>
      <w:r w:rsidRPr="00EE5119">
        <w:rPr>
          <w:b/>
          <w:sz w:val="28"/>
        </w:rPr>
        <w:t xml:space="preserve">Податку на прибуток підприємств </w:t>
      </w:r>
      <w:r w:rsidRPr="00EE5119">
        <w:rPr>
          <w:sz w:val="28"/>
        </w:rPr>
        <w:t>комуна</w:t>
      </w:r>
      <w:r>
        <w:rPr>
          <w:sz w:val="28"/>
        </w:rPr>
        <w:t>льної власності надійшло в сумі 471,2</w:t>
      </w:r>
      <w:r w:rsidR="00C12FD7">
        <w:rPr>
          <w:sz w:val="28"/>
        </w:rPr>
        <w:t xml:space="preserve"> </w:t>
      </w:r>
      <w:r w:rsidRPr="00EE5119">
        <w:rPr>
          <w:sz w:val="28"/>
        </w:rPr>
        <w:t>тис.гривень.</w:t>
      </w:r>
      <w:r w:rsidR="00B70C71">
        <w:rPr>
          <w:sz w:val="28"/>
        </w:rPr>
        <w:t xml:space="preserve"> Платниками даного податку були </w:t>
      </w:r>
      <w:r w:rsidRPr="00EE5119">
        <w:rPr>
          <w:sz w:val="28"/>
        </w:rPr>
        <w:t xml:space="preserve">КП </w:t>
      </w:r>
      <w:proofErr w:type="spellStart"/>
      <w:r w:rsidR="005A25EA">
        <w:rPr>
          <w:sz w:val="28"/>
        </w:rPr>
        <w:t>„</w:t>
      </w:r>
      <w:r w:rsidRPr="00EE5119">
        <w:rPr>
          <w:sz w:val="28"/>
        </w:rPr>
        <w:t>Сокальжитлокомунсервіс</w:t>
      </w:r>
      <w:proofErr w:type="spellEnd"/>
      <w:r w:rsidR="005A25EA">
        <w:rPr>
          <w:sz w:val="28"/>
        </w:rPr>
        <w:t>”</w:t>
      </w:r>
      <w:r w:rsidR="00C12FD7">
        <w:rPr>
          <w:sz w:val="28"/>
        </w:rPr>
        <w:t xml:space="preserve"> </w:t>
      </w:r>
      <w:r w:rsidRPr="00EE5119">
        <w:rPr>
          <w:sz w:val="28"/>
        </w:rPr>
        <w:t>–</w:t>
      </w:r>
      <w:r>
        <w:rPr>
          <w:sz w:val="28"/>
        </w:rPr>
        <w:t xml:space="preserve"> 330,7 </w:t>
      </w:r>
      <w:r w:rsidRPr="00EE5119">
        <w:rPr>
          <w:sz w:val="28"/>
        </w:rPr>
        <w:t xml:space="preserve">тис.грн та </w:t>
      </w:r>
      <w:proofErr w:type="spellStart"/>
      <w:r w:rsidRPr="00EE5119">
        <w:rPr>
          <w:sz w:val="28"/>
        </w:rPr>
        <w:t>Сокальське</w:t>
      </w:r>
      <w:proofErr w:type="spellEnd"/>
      <w:r w:rsidRPr="00EE5119">
        <w:rPr>
          <w:sz w:val="28"/>
        </w:rPr>
        <w:t xml:space="preserve"> міське КП </w:t>
      </w:r>
      <w:proofErr w:type="spellStart"/>
      <w:r w:rsidR="005A25EA">
        <w:rPr>
          <w:sz w:val="28"/>
        </w:rPr>
        <w:t>„В</w:t>
      </w:r>
      <w:r w:rsidRPr="00EE5119">
        <w:rPr>
          <w:sz w:val="28"/>
        </w:rPr>
        <w:t>одопровідно-каналізаційне</w:t>
      </w:r>
      <w:proofErr w:type="spellEnd"/>
      <w:r w:rsidRPr="00EE5119">
        <w:rPr>
          <w:sz w:val="28"/>
        </w:rPr>
        <w:t xml:space="preserve"> господарство</w:t>
      </w:r>
      <w:r w:rsidR="005A25EA">
        <w:rPr>
          <w:sz w:val="28"/>
        </w:rPr>
        <w:t>”</w:t>
      </w:r>
      <w:r w:rsidRPr="00EE5119">
        <w:rPr>
          <w:sz w:val="28"/>
        </w:rPr>
        <w:t xml:space="preserve"> –</w:t>
      </w:r>
      <w:r w:rsidR="00B56C3E">
        <w:rPr>
          <w:sz w:val="28"/>
        </w:rPr>
        <w:t xml:space="preserve"> </w:t>
      </w:r>
      <w:r w:rsidRPr="00EE5119">
        <w:rPr>
          <w:sz w:val="28"/>
        </w:rPr>
        <w:t>140,</w:t>
      </w:r>
      <w:r>
        <w:rPr>
          <w:sz w:val="28"/>
        </w:rPr>
        <w:t xml:space="preserve">5 </w:t>
      </w:r>
      <w:r w:rsidRPr="00EE5119">
        <w:rPr>
          <w:sz w:val="28"/>
        </w:rPr>
        <w:t>тис.гривень.</w:t>
      </w:r>
    </w:p>
    <w:p w:rsidR="00F07D81" w:rsidRPr="00EE5119" w:rsidRDefault="00F07D81" w:rsidP="00F07D81">
      <w:pPr>
        <w:ind w:right="283"/>
        <w:rPr>
          <w:sz w:val="28"/>
          <w:highlight w:val="yellow"/>
        </w:rPr>
      </w:pPr>
    </w:p>
    <w:p w:rsidR="00F07D81" w:rsidRPr="000E640B" w:rsidRDefault="00F07D81" w:rsidP="00F07D81">
      <w:pPr>
        <w:ind w:right="283"/>
        <w:rPr>
          <w:sz w:val="28"/>
        </w:rPr>
      </w:pPr>
      <w:r w:rsidRPr="000E640B">
        <w:rPr>
          <w:sz w:val="28"/>
        </w:rPr>
        <w:t xml:space="preserve">Крім </w:t>
      </w:r>
      <w:r w:rsidR="00C12FD7">
        <w:rPr>
          <w:sz w:val="28"/>
        </w:rPr>
        <w:t>того</w:t>
      </w:r>
      <w:r w:rsidRPr="000E640B">
        <w:rPr>
          <w:sz w:val="28"/>
        </w:rPr>
        <w:t xml:space="preserve"> за звітний період до бюджету міської територіальної громади надійшло </w:t>
      </w:r>
      <w:r w:rsidRPr="000E640B">
        <w:rPr>
          <w:b/>
          <w:sz w:val="28"/>
        </w:rPr>
        <w:t xml:space="preserve">адміністративних </w:t>
      </w:r>
      <w:r>
        <w:rPr>
          <w:b/>
          <w:sz w:val="28"/>
        </w:rPr>
        <w:t>зборів</w:t>
      </w:r>
      <w:r w:rsidR="00262687">
        <w:rPr>
          <w:b/>
          <w:sz w:val="28"/>
        </w:rPr>
        <w:t xml:space="preserve"> </w:t>
      </w:r>
      <w:r w:rsidR="00262687" w:rsidRPr="00262687">
        <w:rPr>
          <w:sz w:val="28"/>
        </w:rPr>
        <w:t>у</w:t>
      </w:r>
      <w:r w:rsidRPr="000E640B">
        <w:rPr>
          <w:sz w:val="28"/>
        </w:rPr>
        <w:t xml:space="preserve"> сумі </w:t>
      </w:r>
      <w:r>
        <w:rPr>
          <w:sz w:val="28"/>
        </w:rPr>
        <w:t xml:space="preserve">971,1 </w:t>
      </w:r>
      <w:r w:rsidRPr="000E640B">
        <w:rPr>
          <w:sz w:val="28"/>
        </w:rPr>
        <w:t xml:space="preserve">тис.грн, </w:t>
      </w:r>
      <w:r w:rsidRPr="000E640B">
        <w:rPr>
          <w:b/>
          <w:sz w:val="28"/>
        </w:rPr>
        <w:t>адміністративних штрафів та інших санкцій</w:t>
      </w:r>
      <w:r w:rsidRPr="000E640B">
        <w:rPr>
          <w:sz w:val="28"/>
        </w:rPr>
        <w:t xml:space="preserve"> – </w:t>
      </w:r>
      <w:r>
        <w:rPr>
          <w:sz w:val="28"/>
        </w:rPr>
        <w:t xml:space="preserve">520,9  </w:t>
      </w:r>
      <w:r w:rsidRPr="000E640B">
        <w:rPr>
          <w:sz w:val="28"/>
        </w:rPr>
        <w:t xml:space="preserve">тис.грн, </w:t>
      </w:r>
      <w:r w:rsidRPr="000E640B">
        <w:rPr>
          <w:b/>
          <w:sz w:val="28"/>
        </w:rPr>
        <w:t xml:space="preserve">надходжень від орендної плати за користування цілісним майновим комплексом </w:t>
      </w:r>
      <w:r w:rsidRPr="000E640B">
        <w:rPr>
          <w:sz w:val="28"/>
        </w:rPr>
        <w:t xml:space="preserve">– </w:t>
      </w:r>
      <w:r>
        <w:rPr>
          <w:sz w:val="28"/>
        </w:rPr>
        <w:t xml:space="preserve">127,6 </w:t>
      </w:r>
      <w:r w:rsidRPr="000E640B">
        <w:rPr>
          <w:sz w:val="28"/>
        </w:rPr>
        <w:t xml:space="preserve">тис.грн, </w:t>
      </w:r>
      <w:r w:rsidRPr="000E640B">
        <w:rPr>
          <w:b/>
          <w:sz w:val="28"/>
        </w:rPr>
        <w:t>орендної плати за водні об’єкти</w:t>
      </w:r>
      <w:r w:rsidRPr="000E640B">
        <w:rPr>
          <w:sz w:val="28"/>
        </w:rPr>
        <w:t xml:space="preserve"> – </w:t>
      </w:r>
      <w:r>
        <w:rPr>
          <w:sz w:val="28"/>
        </w:rPr>
        <w:t xml:space="preserve">5,2 </w:t>
      </w:r>
      <w:r w:rsidRPr="000E640B">
        <w:rPr>
          <w:sz w:val="28"/>
        </w:rPr>
        <w:t xml:space="preserve">тис.грн, </w:t>
      </w:r>
      <w:r w:rsidRPr="000E640B">
        <w:rPr>
          <w:b/>
          <w:sz w:val="28"/>
        </w:rPr>
        <w:t xml:space="preserve">державного мита </w:t>
      </w:r>
      <w:r w:rsidRPr="000E640B">
        <w:rPr>
          <w:sz w:val="28"/>
        </w:rPr>
        <w:t xml:space="preserve">– </w:t>
      </w:r>
      <w:r>
        <w:rPr>
          <w:sz w:val="28"/>
        </w:rPr>
        <w:t xml:space="preserve">14,1 </w:t>
      </w:r>
      <w:r w:rsidRPr="000E640B">
        <w:rPr>
          <w:sz w:val="28"/>
        </w:rPr>
        <w:t xml:space="preserve">тис.грн, </w:t>
      </w:r>
      <w:r w:rsidRPr="000E640B">
        <w:rPr>
          <w:b/>
          <w:sz w:val="28"/>
        </w:rPr>
        <w:t xml:space="preserve">рентної плати за спеціальне використання лісових ресурсів </w:t>
      </w:r>
      <w:r w:rsidRPr="000E640B">
        <w:rPr>
          <w:sz w:val="28"/>
        </w:rPr>
        <w:t xml:space="preserve">– </w:t>
      </w:r>
      <w:r>
        <w:rPr>
          <w:sz w:val="28"/>
        </w:rPr>
        <w:t xml:space="preserve">69,1 </w:t>
      </w:r>
      <w:r w:rsidRPr="000E640B">
        <w:rPr>
          <w:sz w:val="28"/>
        </w:rPr>
        <w:t>тис.грн,</w:t>
      </w:r>
      <w:r w:rsidRPr="000E640B">
        <w:rPr>
          <w:b/>
          <w:sz w:val="28"/>
        </w:rPr>
        <w:t xml:space="preserve"> рентної плати за користування надрами</w:t>
      </w:r>
      <w:r w:rsidRPr="000E640B">
        <w:rPr>
          <w:sz w:val="28"/>
        </w:rPr>
        <w:t xml:space="preserve"> – </w:t>
      </w:r>
      <w:r>
        <w:rPr>
          <w:sz w:val="28"/>
        </w:rPr>
        <w:t xml:space="preserve">73,5 </w:t>
      </w:r>
      <w:r w:rsidRPr="000E640B">
        <w:rPr>
          <w:sz w:val="28"/>
        </w:rPr>
        <w:t xml:space="preserve">тис.грн, </w:t>
      </w:r>
      <w:r w:rsidRPr="000E640B">
        <w:rPr>
          <w:b/>
          <w:sz w:val="28"/>
        </w:rPr>
        <w:t xml:space="preserve">частини чистого прибутку </w:t>
      </w:r>
      <w:r w:rsidRPr="000E640B">
        <w:rPr>
          <w:sz w:val="28"/>
        </w:rPr>
        <w:t xml:space="preserve">– </w:t>
      </w:r>
      <w:r>
        <w:rPr>
          <w:sz w:val="28"/>
        </w:rPr>
        <w:t>13,0</w:t>
      </w:r>
      <w:r w:rsidR="00C12FD7">
        <w:rPr>
          <w:sz w:val="28"/>
        </w:rPr>
        <w:t xml:space="preserve"> </w:t>
      </w:r>
      <w:r w:rsidRPr="000E640B">
        <w:rPr>
          <w:sz w:val="28"/>
        </w:rPr>
        <w:t xml:space="preserve">тис.грн, </w:t>
      </w:r>
      <w:r>
        <w:rPr>
          <w:sz w:val="28"/>
        </w:rPr>
        <w:t>т</w:t>
      </w:r>
      <w:r w:rsidRPr="00EE5119">
        <w:rPr>
          <w:b/>
          <w:sz w:val="28"/>
          <w:szCs w:val="28"/>
        </w:rPr>
        <w:t xml:space="preserve">ранспортного податку </w:t>
      </w:r>
      <w:r w:rsidR="005B7D96">
        <w:rPr>
          <w:b/>
          <w:sz w:val="28"/>
          <w:szCs w:val="28"/>
        </w:rPr>
        <w:t>–</w:t>
      </w:r>
      <w:r>
        <w:rPr>
          <w:b/>
          <w:sz w:val="28"/>
          <w:szCs w:val="28"/>
        </w:rPr>
        <w:t xml:space="preserve"> </w:t>
      </w:r>
      <w:r w:rsidRPr="00EE5119">
        <w:rPr>
          <w:sz w:val="28"/>
          <w:szCs w:val="28"/>
        </w:rPr>
        <w:t>6,3</w:t>
      </w:r>
      <w:r w:rsidR="00C12FD7">
        <w:rPr>
          <w:sz w:val="28"/>
          <w:szCs w:val="28"/>
        </w:rPr>
        <w:t xml:space="preserve"> </w:t>
      </w:r>
      <w:r w:rsidRPr="00EE5119">
        <w:rPr>
          <w:sz w:val="28"/>
          <w:szCs w:val="28"/>
        </w:rPr>
        <w:t>тис.гр</w:t>
      </w:r>
      <w:r>
        <w:rPr>
          <w:sz w:val="28"/>
          <w:szCs w:val="28"/>
        </w:rPr>
        <w:t xml:space="preserve">н, </w:t>
      </w:r>
      <w:r w:rsidRPr="000E640B">
        <w:rPr>
          <w:b/>
          <w:sz w:val="28"/>
        </w:rPr>
        <w:t xml:space="preserve">туристичного збору – </w:t>
      </w:r>
      <w:r w:rsidRPr="001329DB">
        <w:rPr>
          <w:sz w:val="28"/>
        </w:rPr>
        <w:t>25,5</w:t>
      </w:r>
      <w:r w:rsidR="00C12FD7">
        <w:rPr>
          <w:sz w:val="28"/>
        </w:rPr>
        <w:t xml:space="preserve"> </w:t>
      </w:r>
      <w:r w:rsidRPr="000E640B">
        <w:rPr>
          <w:sz w:val="28"/>
        </w:rPr>
        <w:t xml:space="preserve">тис.грн, </w:t>
      </w:r>
      <w:r w:rsidRPr="000E640B">
        <w:rPr>
          <w:b/>
          <w:sz w:val="28"/>
        </w:rPr>
        <w:t>інших надходжень</w:t>
      </w:r>
      <w:r w:rsidRPr="000E640B">
        <w:rPr>
          <w:sz w:val="28"/>
        </w:rPr>
        <w:t xml:space="preserve"> – </w:t>
      </w:r>
      <w:r>
        <w:rPr>
          <w:sz w:val="28"/>
        </w:rPr>
        <w:t xml:space="preserve">82,2 </w:t>
      </w:r>
      <w:r w:rsidRPr="000E640B">
        <w:rPr>
          <w:sz w:val="28"/>
        </w:rPr>
        <w:t>тис.гривень.</w:t>
      </w:r>
    </w:p>
    <w:p w:rsidR="00F07D81" w:rsidRPr="000E640B" w:rsidRDefault="00F07D81" w:rsidP="00F07D81">
      <w:pPr>
        <w:snapToGrid/>
        <w:ind w:right="283" w:firstLine="0"/>
        <w:rPr>
          <w:sz w:val="20"/>
          <w:highlight w:val="yellow"/>
        </w:rPr>
      </w:pPr>
    </w:p>
    <w:p w:rsidR="00F07D81" w:rsidRPr="000E640B" w:rsidRDefault="00F07D81" w:rsidP="00F07D81">
      <w:pPr>
        <w:tabs>
          <w:tab w:val="left" w:pos="2688"/>
        </w:tabs>
        <w:snapToGrid/>
        <w:ind w:right="283" w:firstLine="709"/>
        <w:rPr>
          <w:sz w:val="28"/>
          <w:szCs w:val="28"/>
        </w:rPr>
      </w:pPr>
      <w:r>
        <w:rPr>
          <w:sz w:val="28"/>
          <w:szCs w:val="28"/>
        </w:rPr>
        <w:t>До</w:t>
      </w:r>
      <w:r w:rsidR="000A5CFA">
        <w:rPr>
          <w:sz w:val="28"/>
          <w:szCs w:val="28"/>
        </w:rPr>
        <w:t xml:space="preserve"> </w:t>
      </w:r>
      <w:r w:rsidRPr="006A0950">
        <w:rPr>
          <w:b/>
          <w:sz w:val="28"/>
          <w:szCs w:val="28"/>
        </w:rPr>
        <w:t>спеціального фонду</w:t>
      </w:r>
      <w:r w:rsidR="000A5CFA">
        <w:rPr>
          <w:b/>
          <w:sz w:val="28"/>
          <w:szCs w:val="28"/>
        </w:rPr>
        <w:t xml:space="preserve"> </w:t>
      </w:r>
      <w:r>
        <w:rPr>
          <w:sz w:val="28"/>
          <w:szCs w:val="28"/>
        </w:rPr>
        <w:t>бюджету громади надійшло</w:t>
      </w:r>
      <w:r w:rsidR="000A5CFA">
        <w:rPr>
          <w:sz w:val="28"/>
          <w:szCs w:val="28"/>
        </w:rPr>
        <w:t xml:space="preserve"> </w:t>
      </w:r>
      <w:r>
        <w:rPr>
          <w:b/>
          <w:sz w:val="28"/>
          <w:szCs w:val="28"/>
        </w:rPr>
        <w:t>в</w:t>
      </w:r>
      <w:r w:rsidRPr="000E640B">
        <w:rPr>
          <w:b/>
          <w:sz w:val="28"/>
          <w:szCs w:val="28"/>
        </w:rPr>
        <w:t>ласних надходжень</w:t>
      </w:r>
      <w:r w:rsidRPr="000E640B">
        <w:rPr>
          <w:sz w:val="28"/>
          <w:szCs w:val="28"/>
        </w:rPr>
        <w:t xml:space="preserve">  бюджетних установ </w:t>
      </w:r>
      <w:r>
        <w:rPr>
          <w:sz w:val="28"/>
          <w:szCs w:val="28"/>
        </w:rPr>
        <w:t xml:space="preserve">в сумі 7 680,9 </w:t>
      </w:r>
      <w:r w:rsidRPr="000E640B">
        <w:rPr>
          <w:sz w:val="28"/>
          <w:szCs w:val="28"/>
        </w:rPr>
        <w:t>тис.гривень</w:t>
      </w:r>
      <w:r>
        <w:rPr>
          <w:sz w:val="28"/>
          <w:szCs w:val="28"/>
        </w:rPr>
        <w:t xml:space="preserve">, </w:t>
      </w:r>
      <w:r>
        <w:rPr>
          <w:b/>
          <w:sz w:val="28"/>
          <w:szCs w:val="28"/>
        </w:rPr>
        <w:t>к</w:t>
      </w:r>
      <w:r w:rsidRPr="000E640B">
        <w:rPr>
          <w:b/>
          <w:sz w:val="28"/>
          <w:szCs w:val="28"/>
        </w:rPr>
        <w:t>оштів від продажу земель</w:t>
      </w:r>
      <w:r w:rsidR="000A5CFA">
        <w:rPr>
          <w:b/>
          <w:sz w:val="28"/>
          <w:szCs w:val="28"/>
        </w:rPr>
        <w:t xml:space="preserve"> </w:t>
      </w:r>
      <w:r>
        <w:rPr>
          <w:sz w:val="28"/>
          <w:szCs w:val="28"/>
        </w:rPr>
        <w:t xml:space="preserve">несільськогосподарського призначення </w:t>
      </w:r>
      <w:r w:rsidR="00B56C3E">
        <w:rPr>
          <w:sz w:val="28"/>
          <w:szCs w:val="28"/>
        </w:rPr>
        <w:t>–</w:t>
      </w:r>
      <w:r>
        <w:rPr>
          <w:sz w:val="28"/>
          <w:szCs w:val="28"/>
        </w:rPr>
        <w:t xml:space="preserve"> 1</w:t>
      </w:r>
      <w:r w:rsidR="00B56C3E">
        <w:rPr>
          <w:sz w:val="28"/>
          <w:szCs w:val="28"/>
        </w:rPr>
        <w:t xml:space="preserve"> </w:t>
      </w:r>
      <w:r>
        <w:rPr>
          <w:sz w:val="28"/>
          <w:szCs w:val="28"/>
        </w:rPr>
        <w:t>5</w:t>
      </w:r>
      <w:r w:rsidRPr="000E640B">
        <w:rPr>
          <w:sz w:val="28"/>
          <w:szCs w:val="28"/>
        </w:rPr>
        <w:t>22,2</w:t>
      </w:r>
      <w:r w:rsidR="000A5CFA">
        <w:rPr>
          <w:sz w:val="28"/>
          <w:szCs w:val="28"/>
        </w:rPr>
        <w:t xml:space="preserve"> </w:t>
      </w:r>
      <w:r w:rsidRPr="000E640B">
        <w:rPr>
          <w:sz w:val="28"/>
          <w:szCs w:val="28"/>
        </w:rPr>
        <w:t xml:space="preserve">тис.грн, </w:t>
      </w:r>
      <w:r w:rsidRPr="000E640B">
        <w:rPr>
          <w:b/>
          <w:sz w:val="28"/>
          <w:szCs w:val="28"/>
        </w:rPr>
        <w:t>екологічного податку</w:t>
      </w:r>
      <w:r w:rsidR="000A5CFA">
        <w:rPr>
          <w:b/>
          <w:sz w:val="28"/>
          <w:szCs w:val="28"/>
        </w:rPr>
        <w:t xml:space="preserve"> </w:t>
      </w:r>
      <w:r w:rsidR="00B56C3E">
        <w:rPr>
          <w:b/>
          <w:sz w:val="28"/>
          <w:szCs w:val="28"/>
        </w:rPr>
        <w:t>–</w:t>
      </w:r>
      <w:r w:rsidR="000A5CFA">
        <w:rPr>
          <w:b/>
          <w:sz w:val="28"/>
          <w:szCs w:val="28"/>
        </w:rPr>
        <w:t xml:space="preserve"> </w:t>
      </w:r>
      <w:r>
        <w:rPr>
          <w:sz w:val="28"/>
          <w:szCs w:val="28"/>
        </w:rPr>
        <w:t xml:space="preserve">193,0 </w:t>
      </w:r>
      <w:r w:rsidRPr="000E640B">
        <w:rPr>
          <w:sz w:val="28"/>
          <w:szCs w:val="28"/>
        </w:rPr>
        <w:t xml:space="preserve">тис.грн, </w:t>
      </w:r>
      <w:r w:rsidRPr="000E640B">
        <w:rPr>
          <w:b/>
          <w:sz w:val="28"/>
          <w:szCs w:val="28"/>
        </w:rPr>
        <w:t>грошових стягнень за шкоду заподіяну порушенням законодавства про охорону навколишнього природного середовища</w:t>
      </w:r>
      <w:r w:rsidRPr="000E640B">
        <w:rPr>
          <w:sz w:val="28"/>
          <w:szCs w:val="28"/>
        </w:rPr>
        <w:t xml:space="preserve"> – 6</w:t>
      </w:r>
      <w:r>
        <w:rPr>
          <w:sz w:val="28"/>
          <w:szCs w:val="28"/>
        </w:rPr>
        <w:t xml:space="preserve">2,5 </w:t>
      </w:r>
      <w:r w:rsidRPr="000E640B">
        <w:rPr>
          <w:sz w:val="28"/>
          <w:szCs w:val="28"/>
        </w:rPr>
        <w:t xml:space="preserve">тис.грн, </w:t>
      </w:r>
      <w:r w:rsidRPr="000E640B">
        <w:rPr>
          <w:b/>
          <w:sz w:val="28"/>
          <w:szCs w:val="28"/>
        </w:rPr>
        <w:t>коштів від відшкодування втрат сільськогосподарського і лісогосподарського виробництва</w:t>
      </w:r>
      <w:r w:rsidRPr="000E640B">
        <w:rPr>
          <w:sz w:val="28"/>
          <w:szCs w:val="28"/>
        </w:rPr>
        <w:t xml:space="preserve"> –</w:t>
      </w:r>
      <w:r>
        <w:rPr>
          <w:sz w:val="28"/>
          <w:szCs w:val="28"/>
        </w:rPr>
        <w:t xml:space="preserve"> 952,9 </w:t>
      </w:r>
      <w:r w:rsidRPr="000E640B">
        <w:rPr>
          <w:sz w:val="28"/>
          <w:szCs w:val="28"/>
        </w:rPr>
        <w:t>тис.гривень.</w:t>
      </w:r>
    </w:p>
    <w:p w:rsidR="00F07D81" w:rsidRPr="000E640B" w:rsidRDefault="00F07D81" w:rsidP="00F07D81">
      <w:pPr>
        <w:tabs>
          <w:tab w:val="left" w:pos="2688"/>
        </w:tabs>
        <w:snapToGrid/>
        <w:ind w:right="283" w:firstLine="709"/>
        <w:rPr>
          <w:sz w:val="28"/>
          <w:szCs w:val="28"/>
        </w:rPr>
      </w:pPr>
    </w:p>
    <w:p w:rsidR="00F07D81" w:rsidRPr="000E640B" w:rsidRDefault="00F07D81" w:rsidP="00F07D81">
      <w:pPr>
        <w:tabs>
          <w:tab w:val="left" w:pos="2688"/>
        </w:tabs>
        <w:snapToGrid/>
        <w:ind w:right="283" w:firstLine="709"/>
        <w:rPr>
          <w:sz w:val="28"/>
          <w:szCs w:val="28"/>
        </w:rPr>
      </w:pPr>
      <w:r w:rsidRPr="000E640B">
        <w:rPr>
          <w:sz w:val="28"/>
          <w:szCs w:val="28"/>
        </w:rPr>
        <w:t xml:space="preserve">  У І </w:t>
      </w:r>
      <w:r>
        <w:rPr>
          <w:sz w:val="28"/>
          <w:szCs w:val="28"/>
        </w:rPr>
        <w:t>півріччі</w:t>
      </w:r>
      <w:r w:rsidRPr="000E640B">
        <w:rPr>
          <w:sz w:val="28"/>
          <w:szCs w:val="28"/>
        </w:rPr>
        <w:t xml:space="preserve"> 2022 року бюджет Сокальської міської територіальної громади отримав </w:t>
      </w:r>
      <w:r w:rsidRPr="000E640B">
        <w:rPr>
          <w:b/>
          <w:sz w:val="28"/>
          <w:szCs w:val="28"/>
        </w:rPr>
        <w:t>офіційних трансфертів</w:t>
      </w:r>
      <w:r w:rsidRPr="000E640B">
        <w:rPr>
          <w:sz w:val="28"/>
          <w:szCs w:val="28"/>
        </w:rPr>
        <w:t xml:space="preserve"> в сумі </w:t>
      </w:r>
      <w:r>
        <w:rPr>
          <w:sz w:val="28"/>
          <w:szCs w:val="28"/>
        </w:rPr>
        <w:t>93 486,1</w:t>
      </w:r>
      <w:r w:rsidR="00BD6868">
        <w:rPr>
          <w:sz w:val="28"/>
          <w:szCs w:val="28"/>
        </w:rPr>
        <w:t xml:space="preserve"> </w:t>
      </w:r>
      <w:r w:rsidRPr="000E640B">
        <w:rPr>
          <w:sz w:val="28"/>
          <w:szCs w:val="28"/>
        </w:rPr>
        <w:t>тис.грн, з них:</w:t>
      </w:r>
    </w:p>
    <w:p w:rsidR="00F07D81" w:rsidRPr="000E640B" w:rsidRDefault="00F07D81" w:rsidP="00F07D81">
      <w:pPr>
        <w:tabs>
          <w:tab w:val="left" w:pos="2688"/>
        </w:tabs>
        <w:snapToGrid/>
        <w:ind w:right="283" w:firstLine="709"/>
        <w:rPr>
          <w:sz w:val="28"/>
          <w:szCs w:val="28"/>
        </w:rPr>
      </w:pPr>
      <w:r w:rsidRPr="000E640B">
        <w:rPr>
          <w:sz w:val="28"/>
          <w:szCs w:val="28"/>
        </w:rPr>
        <w:t xml:space="preserve">  - базова дотація – </w:t>
      </w:r>
      <w:r>
        <w:rPr>
          <w:sz w:val="28"/>
          <w:szCs w:val="28"/>
        </w:rPr>
        <w:t xml:space="preserve">13 120,8 </w:t>
      </w:r>
      <w:r w:rsidRPr="000E640B">
        <w:rPr>
          <w:sz w:val="28"/>
          <w:szCs w:val="28"/>
        </w:rPr>
        <w:t>тис.грн;</w:t>
      </w:r>
    </w:p>
    <w:p w:rsidR="00F07D81" w:rsidRPr="000E640B" w:rsidRDefault="00F07D81" w:rsidP="00F07D81">
      <w:pPr>
        <w:widowControl w:val="0"/>
        <w:snapToGrid/>
        <w:ind w:right="283" w:firstLine="0"/>
        <w:rPr>
          <w:sz w:val="28"/>
        </w:rPr>
      </w:pPr>
      <w:r w:rsidRPr="000E640B">
        <w:rPr>
          <w:sz w:val="28"/>
        </w:rPr>
        <w:lastRenderedPageBreak/>
        <w:t xml:space="preserve">            - дотація  на проведення розрахунків протягом опалювального періоду за комунальні послуги та енергоносії – </w:t>
      </w:r>
      <w:r>
        <w:rPr>
          <w:sz w:val="28"/>
        </w:rPr>
        <w:t xml:space="preserve">400,0 </w:t>
      </w:r>
      <w:r w:rsidRPr="000E640B">
        <w:rPr>
          <w:sz w:val="28"/>
        </w:rPr>
        <w:t>тис.грн;</w:t>
      </w:r>
    </w:p>
    <w:p w:rsidR="00F07D81" w:rsidRPr="000E640B" w:rsidRDefault="00F07D81" w:rsidP="00F07D81">
      <w:pPr>
        <w:widowControl w:val="0"/>
        <w:snapToGrid/>
        <w:ind w:right="283" w:firstLine="0"/>
        <w:rPr>
          <w:sz w:val="28"/>
        </w:rPr>
      </w:pPr>
      <w:r w:rsidRPr="000E640B">
        <w:rPr>
          <w:sz w:val="28"/>
        </w:rPr>
        <w:t xml:space="preserve">           - освітня субвенція </w:t>
      </w:r>
      <w:r>
        <w:rPr>
          <w:sz w:val="28"/>
        </w:rPr>
        <w:t>–</w:t>
      </w:r>
      <w:r w:rsidR="00BD6868">
        <w:rPr>
          <w:sz w:val="28"/>
        </w:rPr>
        <w:t xml:space="preserve"> </w:t>
      </w:r>
      <w:r>
        <w:rPr>
          <w:sz w:val="28"/>
        </w:rPr>
        <w:t xml:space="preserve">78 381,2 </w:t>
      </w:r>
      <w:r w:rsidRPr="000E640B">
        <w:rPr>
          <w:sz w:val="28"/>
        </w:rPr>
        <w:t>тис.грн</w:t>
      </w:r>
      <w:r>
        <w:rPr>
          <w:sz w:val="28"/>
        </w:rPr>
        <w:t>;</w:t>
      </w:r>
    </w:p>
    <w:p w:rsidR="00F07D81" w:rsidRDefault="00F07D81" w:rsidP="00F07D81">
      <w:pPr>
        <w:widowControl w:val="0"/>
        <w:snapToGrid/>
        <w:ind w:right="283" w:firstLine="0"/>
        <w:rPr>
          <w:sz w:val="28"/>
        </w:rPr>
      </w:pPr>
      <w:r w:rsidRPr="000E640B">
        <w:rPr>
          <w:sz w:val="28"/>
        </w:rPr>
        <w:t xml:space="preserve">           - субвенція на здійснення переданих видатків у сфері освіти за рахунок коштів освітньої субвенції – </w:t>
      </w:r>
      <w:r>
        <w:rPr>
          <w:sz w:val="28"/>
        </w:rPr>
        <w:t xml:space="preserve">851,5 </w:t>
      </w:r>
      <w:r w:rsidRPr="000E640B">
        <w:rPr>
          <w:sz w:val="28"/>
        </w:rPr>
        <w:t>тис.грн</w:t>
      </w:r>
      <w:r>
        <w:rPr>
          <w:sz w:val="28"/>
        </w:rPr>
        <w:t>;</w:t>
      </w:r>
    </w:p>
    <w:p w:rsidR="00F07D81" w:rsidRDefault="00F07D81" w:rsidP="00F07D81">
      <w:pPr>
        <w:widowControl w:val="0"/>
        <w:snapToGrid/>
        <w:ind w:right="283" w:firstLine="720"/>
        <w:rPr>
          <w:sz w:val="28"/>
        </w:rPr>
      </w:pPr>
      <w:r>
        <w:rPr>
          <w:sz w:val="28"/>
        </w:rPr>
        <w:t>- субвенція на надання державної підтримки особам з особливими освітніми потребами – 32,6 тис.грн;</w:t>
      </w:r>
    </w:p>
    <w:p w:rsidR="00F07D81" w:rsidRPr="000E640B" w:rsidRDefault="00F07D81" w:rsidP="00F07D81">
      <w:pPr>
        <w:widowControl w:val="0"/>
        <w:snapToGrid/>
        <w:ind w:right="283" w:firstLine="720"/>
        <w:rPr>
          <w:sz w:val="28"/>
        </w:rPr>
      </w:pPr>
      <w:r>
        <w:rPr>
          <w:sz w:val="28"/>
        </w:rPr>
        <w:t>- субвенція на закупівлю опорними закладами охорони здоров’я послуг щодо проектування та встановлення кисневих станцій – 700,0 тис.грн</w:t>
      </w:r>
      <w:r w:rsidRPr="000E640B">
        <w:rPr>
          <w:sz w:val="28"/>
        </w:rPr>
        <w:t>.</w:t>
      </w:r>
    </w:p>
    <w:p w:rsidR="003F2296" w:rsidRPr="00037915" w:rsidRDefault="003F2296" w:rsidP="00F07D81">
      <w:pPr>
        <w:snapToGrid/>
        <w:ind w:right="283" w:firstLine="709"/>
        <w:rPr>
          <w:b/>
          <w:sz w:val="28"/>
          <w:szCs w:val="28"/>
          <w:highlight w:val="yellow"/>
        </w:rPr>
      </w:pPr>
    </w:p>
    <w:p w:rsidR="003F2296" w:rsidRPr="00037915" w:rsidRDefault="003F2296" w:rsidP="00091363">
      <w:pPr>
        <w:widowControl w:val="0"/>
        <w:snapToGrid/>
        <w:ind w:right="283" w:firstLine="0"/>
        <w:rPr>
          <w:b/>
          <w:sz w:val="28"/>
          <w:szCs w:val="28"/>
          <w:highlight w:val="yellow"/>
        </w:rPr>
      </w:pPr>
    </w:p>
    <w:p w:rsidR="00393AC1" w:rsidRDefault="00393AC1" w:rsidP="00393AC1">
      <w:pPr>
        <w:widowControl w:val="0"/>
        <w:snapToGrid/>
        <w:ind w:right="283" w:firstLine="0"/>
        <w:jc w:val="center"/>
        <w:rPr>
          <w:b/>
          <w:sz w:val="28"/>
          <w:szCs w:val="28"/>
        </w:rPr>
      </w:pPr>
      <w:r>
        <w:rPr>
          <w:b/>
          <w:sz w:val="28"/>
          <w:szCs w:val="28"/>
        </w:rPr>
        <w:t>ВИДАТКИ</w:t>
      </w:r>
    </w:p>
    <w:p w:rsidR="00393AC1" w:rsidRDefault="00393AC1" w:rsidP="00393AC1">
      <w:pPr>
        <w:pStyle w:val="140"/>
        <w:ind w:right="283"/>
        <w:rPr>
          <w:highlight w:val="yellow"/>
        </w:rPr>
      </w:pPr>
    </w:p>
    <w:p w:rsidR="00393AC1" w:rsidRDefault="00393AC1" w:rsidP="00393AC1">
      <w:pPr>
        <w:pStyle w:val="140"/>
        <w:ind w:right="283"/>
      </w:pPr>
      <w:r>
        <w:t xml:space="preserve">Протягом І півріччя 2022 року на утримання бюджетних установ та виконання програм і заходів проведено видатки в сумі 183 813,0 тис. </w:t>
      </w:r>
      <w:proofErr w:type="spellStart"/>
      <w:r>
        <w:t>грн</w:t>
      </w:r>
      <w:proofErr w:type="spellEnd"/>
      <w:r>
        <w:t>, з них по загальному фонду – 176 466,0 тис.грн та по спеціальному – 7 347,0 тис. гривень.</w:t>
      </w:r>
    </w:p>
    <w:p w:rsidR="00393AC1" w:rsidRDefault="00393AC1" w:rsidP="00393AC1">
      <w:pPr>
        <w:snapToGrid/>
        <w:ind w:right="283" w:firstLine="720"/>
        <w:rPr>
          <w:sz w:val="28"/>
          <w:szCs w:val="28"/>
        </w:rPr>
      </w:pPr>
      <w:r>
        <w:rPr>
          <w:sz w:val="28"/>
          <w:szCs w:val="28"/>
        </w:rPr>
        <w:t xml:space="preserve">У звітному періоді забезпечено своєчасну та в повному обсязі виплату заробітної плати працівникам бюджетних установ, </w:t>
      </w:r>
      <w:r>
        <w:rPr>
          <w:color w:val="000000"/>
          <w:sz w:val="28"/>
          <w:szCs w:val="28"/>
          <w:shd w:val="clear" w:color="auto" w:fill="FFFFFF"/>
        </w:rPr>
        <w:t xml:space="preserve">оплату за спожиті енергоносії та отримані комунальні послуги, </w:t>
      </w:r>
      <w:r>
        <w:rPr>
          <w:sz w:val="28"/>
          <w:szCs w:val="28"/>
        </w:rPr>
        <w:t>фінансува</w:t>
      </w:r>
      <w:r w:rsidR="00BD6868">
        <w:rPr>
          <w:sz w:val="28"/>
          <w:szCs w:val="28"/>
        </w:rPr>
        <w:t>ння</w:t>
      </w:r>
      <w:r>
        <w:rPr>
          <w:sz w:val="28"/>
          <w:szCs w:val="28"/>
        </w:rPr>
        <w:t xml:space="preserve"> інш</w:t>
      </w:r>
      <w:r w:rsidR="00BD6868">
        <w:rPr>
          <w:sz w:val="28"/>
          <w:szCs w:val="28"/>
        </w:rPr>
        <w:t xml:space="preserve">их першочергових </w:t>
      </w:r>
      <w:r>
        <w:rPr>
          <w:sz w:val="28"/>
          <w:szCs w:val="28"/>
        </w:rPr>
        <w:t>видатк</w:t>
      </w:r>
      <w:r w:rsidR="00BD6868">
        <w:rPr>
          <w:sz w:val="28"/>
          <w:szCs w:val="28"/>
        </w:rPr>
        <w:t>ів</w:t>
      </w:r>
      <w:r>
        <w:rPr>
          <w:sz w:val="28"/>
          <w:szCs w:val="28"/>
        </w:rPr>
        <w:t xml:space="preserve"> відповідно до зареєстрованих фінансових зобов’язань в умовах воєнного стану в Україні.</w:t>
      </w:r>
    </w:p>
    <w:p w:rsidR="00393AC1" w:rsidRDefault="00393AC1" w:rsidP="00393AC1">
      <w:pPr>
        <w:pStyle w:val="a3"/>
        <w:ind w:right="283" w:firstLine="720"/>
        <w:rPr>
          <w:highlight w:val="yellow"/>
          <w:lang w:val="uk-UA"/>
        </w:rPr>
      </w:pPr>
    </w:p>
    <w:p w:rsidR="00393AC1" w:rsidRDefault="00393AC1" w:rsidP="00393AC1">
      <w:pPr>
        <w:pStyle w:val="a3"/>
        <w:ind w:right="283" w:firstLine="720"/>
        <w:outlineLvl w:val="0"/>
        <w:rPr>
          <w:b/>
          <w:lang w:val="uk-UA"/>
        </w:rPr>
      </w:pPr>
      <w:r>
        <w:rPr>
          <w:b/>
          <w:lang w:val="uk-UA"/>
        </w:rPr>
        <w:t>КПКВ 0100 Державне управління</w:t>
      </w:r>
    </w:p>
    <w:p w:rsidR="00393AC1" w:rsidRDefault="00393AC1" w:rsidP="00393AC1">
      <w:pPr>
        <w:snapToGrid/>
        <w:ind w:right="283" w:firstLine="709"/>
        <w:rPr>
          <w:sz w:val="28"/>
          <w:szCs w:val="28"/>
        </w:rPr>
      </w:pPr>
      <w:r>
        <w:rPr>
          <w:sz w:val="28"/>
          <w:szCs w:val="28"/>
        </w:rPr>
        <w:t xml:space="preserve">На утримання </w:t>
      </w:r>
      <w:r>
        <w:rPr>
          <w:b/>
          <w:sz w:val="28"/>
          <w:szCs w:val="28"/>
        </w:rPr>
        <w:t xml:space="preserve">органів місцевого самоврядування </w:t>
      </w:r>
      <w:r>
        <w:rPr>
          <w:sz w:val="28"/>
          <w:szCs w:val="28"/>
        </w:rPr>
        <w:t xml:space="preserve">(апарату міської ради та її виконавчих органів) за І півріччя 2022 року по загальному фонду використано 13 240,0 тис.грн, що становить 90,8 відсотка піврічних планових призначень та 42,6 відсотка річних призначень. Видатки на заробітну плату з нарахуваннями працівникам склали 12 363,9 тис.грн, </w:t>
      </w:r>
      <w:r w:rsidR="007D2300">
        <w:rPr>
          <w:sz w:val="28"/>
          <w:szCs w:val="28"/>
        </w:rPr>
        <w:t xml:space="preserve">оплату комунальних послуг та енергоносіїв – 618,0 тис.грн, </w:t>
      </w:r>
      <w:r>
        <w:rPr>
          <w:sz w:val="28"/>
          <w:szCs w:val="28"/>
        </w:rPr>
        <w:t xml:space="preserve">придбання предметів, матеріалів та обладнання – 67,7 тис.грн, оплату послуг (крім комунальних) – 178,7 тис.грн, інші видатки – 11,7 тис.гривень.       </w:t>
      </w:r>
    </w:p>
    <w:p w:rsidR="00393AC1" w:rsidRDefault="00393AC1" w:rsidP="00393AC1">
      <w:pPr>
        <w:snapToGrid/>
        <w:ind w:right="283" w:firstLine="709"/>
        <w:rPr>
          <w:sz w:val="28"/>
          <w:szCs w:val="28"/>
        </w:rPr>
      </w:pPr>
      <w:r>
        <w:rPr>
          <w:sz w:val="28"/>
          <w:szCs w:val="28"/>
        </w:rPr>
        <w:t xml:space="preserve">До спеціального фонду за І півріччя 2022 року надійшло орендної плати на суму 59,5 тис.грн, інші джерела власних надходжень бюджетних установ </w:t>
      </w:r>
      <w:r w:rsidR="007D2300">
        <w:rPr>
          <w:sz w:val="28"/>
          <w:szCs w:val="28"/>
        </w:rPr>
        <w:t>склали</w:t>
      </w:r>
      <w:r>
        <w:rPr>
          <w:sz w:val="28"/>
          <w:szCs w:val="28"/>
        </w:rPr>
        <w:t xml:space="preserve"> 4 688,4 тис.</w:t>
      </w:r>
      <w:r w:rsidR="007D2300">
        <w:rPr>
          <w:sz w:val="28"/>
          <w:szCs w:val="28"/>
        </w:rPr>
        <w:t>грн</w:t>
      </w:r>
      <w:r>
        <w:rPr>
          <w:sz w:val="28"/>
          <w:szCs w:val="28"/>
        </w:rPr>
        <w:t xml:space="preserve"> (оприбутковано згідно рішення суду безхазяйне майно </w:t>
      </w:r>
      <w:r w:rsidR="007D2300">
        <w:rPr>
          <w:sz w:val="28"/>
          <w:szCs w:val="28"/>
        </w:rPr>
        <w:t>– о</w:t>
      </w:r>
      <w:r>
        <w:rPr>
          <w:sz w:val="28"/>
          <w:szCs w:val="28"/>
        </w:rPr>
        <w:t xml:space="preserve">боронна споруда – 4 489,7 тис.грн та спонсорська допомога </w:t>
      </w:r>
      <w:r w:rsidR="007D2300">
        <w:rPr>
          <w:sz w:val="28"/>
          <w:szCs w:val="28"/>
        </w:rPr>
        <w:t xml:space="preserve">– </w:t>
      </w:r>
      <w:r>
        <w:rPr>
          <w:sz w:val="28"/>
          <w:szCs w:val="28"/>
        </w:rPr>
        <w:t xml:space="preserve">транспортний засіб – 198,7 тис. гривень). </w:t>
      </w:r>
    </w:p>
    <w:p w:rsidR="00393AC1" w:rsidRDefault="00393AC1" w:rsidP="00393AC1">
      <w:pPr>
        <w:pStyle w:val="a3"/>
        <w:ind w:right="283" w:firstLine="720"/>
        <w:outlineLvl w:val="0"/>
        <w:rPr>
          <w:b/>
          <w:highlight w:val="yellow"/>
          <w:lang w:val="uk-UA"/>
        </w:rPr>
      </w:pPr>
    </w:p>
    <w:p w:rsidR="00393AC1" w:rsidRDefault="00393AC1" w:rsidP="00393AC1">
      <w:pPr>
        <w:pStyle w:val="a3"/>
        <w:ind w:right="283" w:firstLine="720"/>
        <w:outlineLvl w:val="0"/>
        <w:rPr>
          <w:b/>
          <w:lang w:val="uk-UA"/>
        </w:rPr>
      </w:pPr>
      <w:r>
        <w:rPr>
          <w:b/>
          <w:lang w:val="uk-UA"/>
        </w:rPr>
        <w:t>КПКВ 1000 Освіта</w:t>
      </w:r>
    </w:p>
    <w:p w:rsidR="00393AC1" w:rsidRDefault="00393AC1" w:rsidP="00393AC1">
      <w:pPr>
        <w:pStyle w:val="a3"/>
        <w:tabs>
          <w:tab w:val="left" w:pos="9639"/>
        </w:tabs>
        <w:ind w:right="283" w:firstLine="720"/>
        <w:rPr>
          <w:lang w:val="uk-UA"/>
        </w:rPr>
      </w:pPr>
      <w:r>
        <w:rPr>
          <w:lang w:val="uk-UA"/>
        </w:rPr>
        <w:t xml:space="preserve">По галузі </w:t>
      </w:r>
      <w:r>
        <w:rPr>
          <w:b/>
          <w:lang w:val="uk-UA"/>
        </w:rPr>
        <w:t>Освіта</w:t>
      </w:r>
      <w:r>
        <w:rPr>
          <w:lang w:val="uk-UA"/>
        </w:rPr>
        <w:t xml:space="preserve"> касові видатки станом на 01 липня 2022 року склали 136 319,6 тис.грн, в тому числі по загальному фонду – 134 451,4 тис.грн (84,1 відсотка призначень на півріччя), по спеціальному фонду – 1 868,2 тис.грн (15,1 відсотка уточнених річних призначень). </w:t>
      </w:r>
    </w:p>
    <w:p w:rsidR="00393AC1" w:rsidRPr="00171EFF" w:rsidRDefault="00393AC1" w:rsidP="00393AC1">
      <w:pPr>
        <w:pStyle w:val="a3"/>
        <w:ind w:right="283" w:firstLine="709"/>
        <w:rPr>
          <w:lang w:val="uk-UA"/>
        </w:rPr>
      </w:pPr>
      <w:r>
        <w:rPr>
          <w:lang w:val="uk-UA"/>
        </w:rPr>
        <w:t xml:space="preserve">По загальному фонду по установах освіти на виплату заробітної плати з нарахуваннями працівникам видатки проведено в сумі 121 584,5 тис.грн, що складає 90,4 </w:t>
      </w:r>
      <w:r w:rsidR="00D913AD">
        <w:rPr>
          <w:lang w:val="uk-UA"/>
        </w:rPr>
        <w:t>відсотка</w:t>
      </w:r>
      <w:r>
        <w:rPr>
          <w:lang w:val="uk-UA"/>
        </w:rPr>
        <w:t xml:space="preserve"> загальних видатків на освіту, на оплату енергоносіїв і </w:t>
      </w:r>
      <w:r>
        <w:rPr>
          <w:lang w:val="uk-UA"/>
        </w:rPr>
        <w:lastRenderedPageBreak/>
        <w:t>комунальних послуг – 10 557,4 тис.грн. На харчування дітей у школах та НВК використано кошти в сумі 176,3 тис</w:t>
      </w:r>
      <w:r w:rsidR="00D913AD">
        <w:rPr>
          <w:lang w:val="uk-UA"/>
        </w:rPr>
        <w:t>.</w:t>
      </w:r>
      <w:r>
        <w:rPr>
          <w:lang w:val="uk-UA"/>
        </w:rPr>
        <w:t>грн, дітей у до</w:t>
      </w:r>
      <w:r w:rsidR="00D913AD">
        <w:rPr>
          <w:lang w:val="uk-UA"/>
        </w:rPr>
        <w:t>шкільних установах – 953,7 тис.</w:t>
      </w:r>
      <w:r>
        <w:rPr>
          <w:lang w:val="uk-UA"/>
        </w:rPr>
        <w:t>грн, на придбання предметів, матеріалів, облад</w:t>
      </w:r>
      <w:r w:rsidR="00D913AD">
        <w:rPr>
          <w:lang w:val="uk-UA"/>
        </w:rPr>
        <w:t>нання та інвентарю – 524,5 тис.</w:t>
      </w:r>
      <w:r>
        <w:rPr>
          <w:lang w:val="uk-UA"/>
        </w:rPr>
        <w:t>грн, оплату послуг</w:t>
      </w:r>
      <w:r w:rsidR="00D913AD">
        <w:rPr>
          <w:lang w:val="uk-UA"/>
        </w:rPr>
        <w:t xml:space="preserve"> </w:t>
      </w:r>
      <w:r>
        <w:rPr>
          <w:lang w:val="uk-UA"/>
        </w:rPr>
        <w:t xml:space="preserve">– 495,8 тис.грн, оплату відряджень – 22,8 тис.грн, інші </w:t>
      </w:r>
      <w:r w:rsidRPr="00171EFF">
        <w:rPr>
          <w:lang w:val="uk-UA"/>
        </w:rPr>
        <w:t xml:space="preserve">поточні видатки – 136,4 тис.гривень. </w:t>
      </w:r>
    </w:p>
    <w:p w:rsidR="00393AC1" w:rsidRPr="00171EFF" w:rsidRDefault="00393AC1" w:rsidP="00393AC1">
      <w:pPr>
        <w:pStyle w:val="a3"/>
        <w:ind w:right="283" w:firstLine="709"/>
        <w:rPr>
          <w:szCs w:val="28"/>
          <w:lang w:val="uk-UA"/>
        </w:rPr>
      </w:pPr>
      <w:r w:rsidRPr="00171EFF">
        <w:rPr>
          <w:lang w:val="uk-UA"/>
        </w:rPr>
        <w:t>Фінансування за</w:t>
      </w:r>
      <w:r w:rsidR="009D4753" w:rsidRPr="00171EFF">
        <w:rPr>
          <w:lang w:val="uk-UA"/>
        </w:rPr>
        <w:t xml:space="preserve">кладів освіти </w:t>
      </w:r>
      <w:r w:rsidRPr="00171EFF">
        <w:rPr>
          <w:lang w:val="uk-UA"/>
        </w:rPr>
        <w:t>протягом І півріччя 2022 року проводилось із різних джерел надходжень. За рахунок освітньої субвенції</w:t>
      </w:r>
      <w:r w:rsidR="009D4753" w:rsidRPr="00171EFF">
        <w:rPr>
          <w:lang w:val="uk-UA"/>
        </w:rPr>
        <w:t xml:space="preserve"> –</w:t>
      </w:r>
      <w:r w:rsidRPr="00171EFF">
        <w:rPr>
          <w:lang w:val="uk-UA"/>
        </w:rPr>
        <w:t xml:space="preserve"> 70 554,8 тис.грн (на оплату праці педагогічних працівників), субвенції на здійснення переданих видатків у сфері освіти за рахунок коштів освітньої субвенції на суму 691,4 тис.грн (заробітна плата і нарахування директора та педагогічних працівникі</w:t>
      </w:r>
      <w:r w:rsidR="009D4753" w:rsidRPr="00171EFF">
        <w:rPr>
          <w:lang w:val="uk-UA"/>
        </w:rPr>
        <w:t>в інклюзивно-ресурсного центру), субвенції на надання державної підтримки особам з особливими освітніми потребами</w:t>
      </w:r>
      <w:r w:rsidR="0080305E" w:rsidRPr="00171EFF">
        <w:rPr>
          <w:lang w:val="uk-UA"/>
        </w:rPr>
        <w:t xml:space="preserve"> за рахунок відповідної субвенції з державного бюджету 32,5 тис.грн (заробітна плата і нарахування педагогічним працівникам КЗДО (ясла-садок) №1 </w:t>
      </w:r>
      <w:proofErr w:type="spellStart"/>
      <w:r w:rsidR="0080305E" w:rsidRPr="00171EFF">
        <w:rPr>
          <w:lang w:val="uk-UA"/>
        </w:rPr>
        <w:t>„Калинка</w:t>
      </w:r>
      <w:proofErr w:type="spellEnd"/>
      <w:r w:rsidR="0080305E" w:rsidRPr="00171EFF">
        <w:rPr>
          <w:lang w:val="uk-UA"/>
        </w:rPr>
        <w:t>”)</w:t>
      </w:r>
      <w:r w:rsidR="00E46092" w:rsidRPr="00171EFF">
        <w:rPr>
          <w:lang w:val="uk-UA"/>
        </w:rPr>
        <w:t>, д</w:t>
      </w:r>
      <w:r w:rsidR="00E46092" w:rsidRPr="00171EFF">
        <w:rPr>
          <w:shd w:val="clear" w:color="auto" w:fill="FFFFFF"/>
          <w:lang w:val="uk-UA"/>
        </w:rPr>
        <w:t xml:space="preserve">отації на проведення розрахунків протягом опалювального періоду за комунальні послуги та енергоносії, які споживаються установами, організаціями, підприємствами, що утримуються за рахунок відповідних місцевих бюджетів за рахунок відповідної додаткової дотації з державного бюджету – 400,0 тис.грн (оплата за спожитий природний газ закладами освіти). </w:t>
      </w:r>
      <w:r w:rsidRPr="00171EFF">
        <w:rPr>
          <w:lang w:val="uk-UA"/>
        </w:rPr>
        <w:t xml:space="preserve">За рахунок коштів </w:t>
      </w:r>
      <w:r w:rsidR="00171EFF" w:rsidRPr="00171EFF">
        <w:rPr>
          <w:lang w:val="uk-UA"/>
        </w:rPr>
        <w:t xml:space="preserve">загального фонду </w:t>
      </w:r>
      <w:r w:rsidRPr="00171EFF">
        <w:rPr>
          <w:lang w:val="uk-UA"/>
        </w:rPr>
        <w:t xml:space="preserve">місцевого бюджету проведені видатки на утримання закладів освіти в сумі </w:t>
      </w:r>
      <w:r w:rsidR="00171EFF" w:rsidRPr="00171EFF">
        <w:rPr>
          <w:lang w:val="uk-UA"/>
        </w:rPr>
        <w:t xml:space="preserve">     62 772,7</w:t>
      </w:r>
      <w:r w:rsidRPr="00171EFF">
        <w:rPr>
          <w:lang w:val="uk-UA"/>
        </w:rPr>
        <w:t xml:space="preserve"> тис.гривень.</w:t>
      </w:r>
    </w:p>
    <w:p w:rsidR="00393AC1" w:rsidRDefault="00393AC1" w:rsidP="00393AC1">
      <w:pPr>
        <w:pStyle w:val="aa"/>
        <w:ind w:right="283" w:firstLine="720"/>
        <w:rPr>
          <w:rFonts w:ascii="Times New Roman" w:hAnsi="Times New Roman"/>
          <w:highlight w:val="yellow"/>
        </w:rPr>
      </w:pPr>
      <w:r w:rsidRPr="00171EFF">
        <w:rPr>
          <w:rFonts w:ascii="Times New Roman" w:hAnsi="Times New Roman"/>
          <w:szCs w:val="28"/>
        </w:rPr>
        <w:t>До спеціального фонду</w:t>
      </w:r>
      <w:bookmarkStart w:id="0" w:name="_GoBack"/>
      <w:bookmarkEnd w:id="0"/>
      <w:r>
        <w:rPr>
          <w:rFonts w:ascii="Times New Roman" w:hAnsi="Times New Roman"/>
          <w:szCs w:val="28"/>
        </w:rPr>
        <w:t xml:space="preserve"> установ освіти </w:t>
      </w:r>
      <w:r>
        <w:rPr>
          <w:rFonts w:ascii="Times New Roman" w:hAnsi="Times New Roman"/>
        </w:rPr>
        <w:t>надійшло 2 702,6 тис.грн, з них плати за послуги  – 2 573,8 тис.грн (в т.ч. батьківської плати – 1</w:t>
      </w:r>
      <w:r w:rsidR="0015550B">
        <w:rPr>
          <w:rFonts w:ascii="Times New Roman" w:hAnsi="Times New Roman"/>
        </w:rPr>
        <w:t xml:space="preserve"> </w:t>
      </w:r>
      <w:r>
        <w:rPr>
          <w:rFonts w:ascii="Times New Roman" w:hAnsi="Times New Roman"/>
        </w:rPr>
        <w:t>781,9 тис.грн), орендної плати – 16,1 тис.грн, благодійних внесків,</w:t>
      </w:r>
      <w:r w:rsidR="0015550B">
        <w:rPr>
          <w:rFonts w:ascii="Times New Roman" w:hAnsi="Times New Roman"/>
        </w:rPr>
        <w:t xml:space="preserve"> грантів, дарунків – 112,7 тис.</w:t>
      </w:r>
      <w:r>
        <w:rPr>
          <w:rFonts w:ascii="Times New Roman" w:hAnsi="Times New Roman"/>
        </w:rPr>
        <w:t xml:space="preserve">гривень. Видатки спецфонду проведено на суму 1 868,2 тис.грн, з них на заробітну плату з нарахуваннями в сумі 133,2 тис.грн, на придбання предметів та матеріалів – 150,1 тис.грн, продуктів харчування – 1 575,9 тис.грн, оплату послуг – 8,7 тис.грн, енергоносіїв – 0,3 тис.гривень. </w:t>
      </w:r>
    </w:p>
    <w:p w:rsidR="00393AC1" w:rsidRDefault="00393AC1" w:rsidP="00393AC1">
      <w:pPr>
        <w:pStyle w:val="afb"/>
        <w:ind w:left="0" w:right="283" w:firstLine="709"/>
        <w:jc w:val="both"/>
        <w:outlineLvl w:val="0"/>
        <w:rPr>
          <w:b/>
          <w:sz w:val="28"/>
          <w:szCs w:val="28"/>
          <w:lang w:eastAsia="uk-UA"/>
        </w:rPr>
      </w:pPr>
    </w:p>
    <w:p w:rsidR="00393AC1" w:rsidRDefault="00393AC1" w:rsidP="00393AC1">
      <w:pPr>
        <w:pStyle w:val="afb"/>
        <w:ind w:left="0" w:right="283" w:firstLine="709"/>
        <w:jc w:val="both"/>
        <w:outlineLvl w:val="0"/>
        <w:rPr>
          <w:b/>
          <w:sz w:val="28"/>
          <w:szCs w:val="28"/>
          <w:lang w:eastAsia="uk-UA"/>
        </w:rPr>
      </w:pPr>
      <w:r>
        <w:rPr>
          <w:b/>
          <w:sz w:val="28"/>
          <w:szCs w:val="28"/>
          <w:lang w:eastAsia="uk-UA"/>
        </w:rPr>
        <w:t>КПКВ 2000 Охорона здоров’я</w:t>
      </w:r>
    </w:p>
    <w:p w:rsidR="00393AC1" w:rsidRDefault="00393AC1" w:rsidP="00B70C71">
      <w:pPr>
        <w:ind w:right="283" w:firstLine="708"/>
        <w:rPr>
          <w:sz w:val="28"/>
          <w:szCs w:val="28"/>
          <w:lang w:eastAsia="uk-UA"/>
        </w:rPr>
      </w:pPr>
      <w:r>
        <w:rPr>
          <w:sz w:val="28"/>
          <w:szCs w:val="28"/>
          <w:lang w:eastAsia="uk-UA"/>
        </w:rPr>
        <w:t xml:space="preserve">Для забезпечення функціонування установ охорони здоров’я за звітний період з </w:t>
      </w:r>
      <w:r w:rsidR="001079C6">
        <w:rPr>
          <w:sz w:val="28"/>
          <w:szCs w:val="28"/>
          <w:lang w:eastAsia="uk-UA"/>
        </w:rPr>
        <w:t xml:space="preserve">міського </w:t>
      </w:r>
      <w:r>
        <w:rPr>
          <w:sz w:val="28"/>
          <w:szCs w:val="28"/>
          <w:lang w:eastAsia="uk-UA"/>
        </w:rPr>
        <w:t xml:space="preserve">бюджету </w:t>
      </w:r>
      <w:r w:rsidR="001079C6">
        <w:rPr>
          <w:sz w:val="28"/>
          <w:szCs w:val="28"/>
          <w:lang w:eastAsia="uk-UA"/>
        </w:rPr>
        <w:t>проведено видатки</w:t>
      </w:r>
      <w:r>
        <w:rPr>
          <w:sz w:val="28"/>
          <w:szCs w:val="28"/>
          <w:lang w:eastAsia="uk-UA"/>
        </w:rPr>
        <w:t xml:space="preserve"> </w:t>
      </w:r>
      <w:r w:rsidR="001079C6">
        <w:rPr>
          <w:sz w:val="28"/>
          <w:szCs w:val="28"/>
          <w:lang w:eastAsia="uk-UA"/>
        </w:rPr>
        <w:t xml:space="preserve">на </w:t>
      </w:r>
      <w:r>
        <w:rPr>
          <w:sz w:val="28"/>
          <w:szCs w:val="28"/>
          <w:lang w:eastAsia="uk-UA"/>
        </w:rPr>
        <w:t>сум</w:t>
      </w:r>
      <w:r w:rsidR="001079C6">
        <w:rPr>
          <w:sz w:val="28"/>
          <w:szCs w:val="28"/>
          <w:lang w:eastAsia="uk-UA"/>
        </w:rPr>
        <w:t>у</w:t>
      </w:r>
      <w:r>
        <w:rPr>
          <w:sz w:val="28"/>
          <w:szCs w:val="28"/>
          <w:lang w:eastAsia="uk-UA"/>
        </w:rPr>
        <w:t xml:space="preserve"> 7 723,8 тис.грн, що становить 56,8 відсотка річних планових призначень. Зокрема </w:t>
      </w:r>
      <w:r w:rsidR="001079C6">
        <w:rPr>
          <w:sz w:val="28"/>
          <w:szCs w:val="28"/>
          <w:lang w:eastAsia="uk-UA"/>
        </w:rPr>
        <w:t>з</w:t>
      </w:r>
      <w:r>
        <w:rPr>
          <w:sz w:val="28"/>
          <w:szCs w:val="28"/>
          <w:lang w:eastAsia="uk-UA"/>
        </w:rPr>
        <w:t xml:space="preserve">а енергоносії профінансовані видатки на суму 7 129,0 тис.грн, на пільгові медикаменти – 540,7 тис.грн, продукти харчування – 8,7 тис.грн, пільгове зубопротезування – 45,4 тис.гривень.   </w:t>
      </w:r>
    </w:p>
    <w:p w:rsidR="00393AC1" w:rsidRDefault="00393AC1" w:rsidP="00B70C71">
      <w:pPr>
        <w:ind w:right="283" w:firstLine="708"/>
        <w:rPr>
          <w:sz w:val="28"/>
          <w:szCs w:val="28"/>
        </w:rPr>
      </w:pPr>
      <w:r>
        <w:rPr>
          <w:sz w:val="28"/>
          <w:szCs w:val="28"/>
          <w:lang w:eastAsia="uk-UA"/>
        </w:rPr>
        <w:t xml:space="preserve">Кошти </w:t>
      </w:r>
      <w:r w:rsidR="001079C6">
        <w:rPr>
          <w:sz w:val="28"/>
          <w:szCs w:val="28"/>
          <w:lang w:eastAsia="uk-UA"/>
        </w:rPr>
        <w:t xml:space="preserve">субвенції з </w:t>
      </w:r>
      <w:r>
        <w:rPr>
          <w:sz w:val="28"/>
          <w:szCs w:val="28"/>
          <w:lang w:eastAsia="uk-UA"/>
        </w:rPr>
        <w:t xml:space="preserve">обласного бюджету </w:t>
      </w:r>
      <w:r>
        <w:rPr>
          <w:sz w:val="28"/>
          <w:szCs w:val="28"/>
        </w:rPr>
        <w:t xml:space="preserve">на </w:t>
      </w:r>
      <w:proofErr w:type="spellStart"/>
      <w:r>
        <w:rPr>
          <w:sz w:val="28"/>
          <w:szCs w:val="28"/>
        </w:rPr>
        <w:t>проєктування</w:t>
      </w:r>
      <w:proofErr w:type="spellEnd"/>
      <w:r>
        <w:rPr>
          <w:sz w:val="28"/>
          <w:szCs w:val="28"/>
        </w:rPr>
        <w:t xml:space="preserve"> та встановлення киснев</w:t>
      </w:r>
      <w:r w:rsidR="001079C6">
        <w:rPr>
          <w:sz w:val="28"/>
          <w:szCs w:val="28"/>
        </w:rPr>
        <w:t>ої</w:t>
      </w:r>
      <w:r>
        <w:rPr>
          <w:sz w:val="28"/>
          <w:szCs w:val="28"/>
        </w:rPr>
        <w:t xml:space="preserve"> станці</w:t>
      </w:r>
      <w:r w:rsidR="001079C6">
        <w:rPr>
          <w:sz w:val="28"/>
          <w:szCs w:val="28"/>
        </w:rPr>
        <w:t>ї</w:t>
      </w:r>
      <w:r>
        <w:rPr>
          <w:sz w:val="28"/>
          <w:szCs w:val="28"/>
        </w:rPr>
        <w:t xml:space="preserve"> у КНП </w:t>
      </w:r>
      <w:proofErr w:type="spellStart"/>
      <w:r>
        <w:rPr>
          <w:sz w:val="28"/>
          <w:szCs w:val="28"/>
        </w:rPr>
        <w:t>„Сокальська</w:t>
      </w:r>
      <w:proofErr w:type="spellEnd"/>
      <w:r>
        <w:rPr>
          <w:sz w:val="28"/>
          <w:szCs w:val="28"/>
        </w:rPr>
        <w:t xml:space="preserve"> РЛ” використано в сумі 162,0 тис.гривень.</w:t>
      </w:r>
    </w:p>
    <w:p w:rsidR="00393AC1" w:rsidRDefault="00393AC1" w:rsidP="00393AC1">
      <w:pPr>
        <w:pStyle w:val="afb"/>
        <w:ind w:left="0" w:right="283" w:firstLine="709"/>
        <w:jc w:val="both"/>
        <w:rPr>
          <w:sz w:val="28"/>
          <w:szCs w:val="28"/>
          <w:lang w:eastAsia="uk-UA"/>
        </w:rPr>
      </w:pPr>
    </w:p>
    <w:p w:rsidR="00393AC1" w:rsidRDefault="00393AC1" w:rsidP="00393AC1">
      <w:pPr>
        <w:snapToGrid/>
        <w:ind w:right="283" w:firstLine="720"/>
        <w:outlineLvl w:val="0"/>
        <w:rPr>
          <w:b/>
          <w:sz w:val="28"/>
          <w:szCs w:val="28"/>
        </w:rPr>
      </w:pPr>
      <w:r>
        <w:rPr>
          <w:b/>
          <w:sz w:val="28"/>
          <w:szCs w:val="28"/>
        </w:rPr>
        <w:t>КПКВ 3000 Соціальний захист та соціальне забезпечення</w:t>
      </w:r>
    </w:p>
    <w:p w:rsidR="00393AC1" w:rsidRDefault="00393AC1" w:rsidP="00B70C71">
      <w:pPr>
        <w:tabs>
          <w:tab w:val="num" w:pos="1980"/>
          <w:tab w:val="left" w:pos="9356"/>
        </w:tabs>
        <w:ind w:right="283" w:firstLine="709"/>
        <w:rPr>
          <w:sz w:val="28"/>
          <w:szCs w:val="28"/>
        </w:rPr>
      </w:pPr>
      <w:r>
        <w:rPr>
          <w:sz w:val="28"/>
          <w:szCs w:val="28"/>
        </w:rPr>
        <w:t xml:space="preserve">По </w:t>
      </w:r>
      <w:r>
        <w:rPr>
          <w:b/>
          <w:sz w:val="28"/>
          <w:szCs w:val="28"/>
        </w:rPr>
        <w:t>соціальному захисту та соціальному забезпеченню</w:t>
      </w:r>
      <w:r>
        <w:rPr>
          <w:sz w:val="28"/>
          <w:szCs w:val="28"/>
        </w:rPr>
        <w:t xml:space="preserve"> профінансовані видатки на суму 3 778,9 тис.грн</w:t>
      </w:r>
      <w:r>
        <w:rPr>
          <w:b/>
          <w:sz w:val="28"/>
          <w:szCs w:val="28"/>
        </w:rPr>
        <w:t>,</w:t>
      </w:r>
      <w:r>
        <w:rPr>
          <w:sz w:val="28"/>
          <w:szCs w:val="28"/>
        </w:rPr>
        <w:t xml:space="preserve"> що становить 71,4 відсотка уточнених піврічних призначень. На утримання центру надання соціальних послуг касові видатки склали 2 739,2 тис.грн</w:t>
      </w:r>
      <w:r w:rsidR="006536F3">
        <w:rPr>
          <w:sz w:val="28"/>
          <w:szCs w:val="28"/>
        </w:rPr>
        <w:t>, зокрема</w:t>
      </w:r>
      <w:r>
        <w:rPr>
          <w:sz w:val="28"/>
          <w:szCs w:val="28"/>
        </w:rPr>
        <w:t xml:space="preserve"> </w:t>
      </w:r>
      <w:r w:rsidR="006536F3">
        <w:rPr>
          <w:sz w:val="28"/>
          <w:szCs w:val="28"/>
        </w:rPr>
        <w:t>в</w:t>
      </w:r>
      <w:r>
        <w:rPr>
          <w:sz w:val="28"/>
          <w:szCs w:val="28"/>
        </w:rPr>
        <w:t xml:space="preserve">идатки на заробітну плату проведено </w:t>
      </w:r>
      <w:r w:rsidR="006536F3">
        <w:rPr>
          <w:sz w:val="28"/>
          <w:szCs w:val="28"/>
        </w:rPr>
        <w:t>в</w:t>
      </w:r>
      <w:r>
        <w:rPr>
          <w:sz w:val="28"/>
          <w:szCs w:val="28"/>
        </w:rPr>
        <w:t xml:space="preserve"> </w:t>
      </w:r>
      <w:r w:rsidR="006536F3">
        <w:rPr>
          <w:sz w:val="28"/>
          <w:szCs w:val="28"/>
        </w:rPr>
        <w:t xml:space="preserve">сумі </w:t>
      </w:r>
      <w:r>
        <w:rPr>
          <w:sz w:val="28"/>
          <w:szCs w:val="28"/>
        </w:rPr>
        <w:t>2 562,5 тис.грн, придбання предметів, матеріалів – 92,1 тис.грн, енергоносії – 75,7 тис.грн, оплату послуг – 8,9 тис.гривень.</w:t>
      </w:r>
      <w:r w:rsidR="006536F3">
        <w:rPr>
          <w:sz w:val="28"/>
          <w:szCs w:val="28"/>
        </w:rPr>
        <w:t xml:space="preserve"> </w:t>
      </w:r>
      <w:r>
        <w:rPr>
          <w:sz w:val="28"/>
          <w:szCs w:val="28"/>
        </w:rPr>
        <w:t xml:space="preserve">На надання </w:t>
      </w:r>
      <w:r>
        <w:rPr>
          <w:sz w:val="28"/>
          <w:szCs w:val="28"/>
        </w:rPr>
        <w:lastRenderedPageBreak/>
        <w:t xml:space="preserve">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видатки проведено в сумі 35,1 тис.гривень. По Програмі соціального захисту окремих категорій населення Сокальської міської ради на 2022-2025 роки видатки склали 404,6 тис.грн, Програмі компенсації проїзду окремих категорій громадян в автомобільному транспорті </w:t>
      </w:r>
      <w:r>
        <w:rPr>
          <w:sz w:val="28"/>
        </w:rPr>
        <w:t>Сокальської міської ради на 2022-2025 роки</w:t>
      </w:r>
      <w:r>
        <w:rPr>
          <w:sz w:val="28"/>
          <w:szCs w:val="28"/>
        </w:rPr>
        <w:t xml:space="preserve"> – 600,0 тис.гривень.</w:t>
      </w:r>
    </w:p>
    <w:p w:rsidR="00393AC1" w:rsidRDefault="00393AC1" w:rsidP="00B70C71">
      <w:pPr>
        <w:pStyle w:val="aa"/>
        <w:ind w:right="283" w:firstLine="720"/>
        <w:rPr>
          <w:rFonts w:ascii="Times New Roman" w:hAnsi="Times New Roman"/>
        </w:rPr>
      </w:pPr>
      <w:r>
        <w:rPr>
          <w:rFonts w:ascii="Times New Roman" w:hAnsi="Times New Roman"/>
          <w:szCs w:val="28"/>
        </w:rPr>
        <w:t>По центру надання соціальних послуг до спеціального фонду надійшло платних послуг в сумі 41,6 тис.грн,</w:t>
      </w:r>
      <w:r w:rsidR="006536F3">
        <w:rPr>
          <w:rFonts w:ascii="Times New Roman" w:hAnsi="Times New Roman"/>
          <w:szCs w:val="28"/>
        </w:rPr>
        <w:t xml:space="preserve"> </w:t>
      </w:r>
      <w:r>
        <w:rPr>
          <w:rFonts w:ascii="Times New Roman" w:hAnsi="Times New Roman"/>
          <w:szCs w:val="28"/>
        </w:rPr>
        <w:t>благодійних внесків, грантів, дарунків – 46,0 тис</w:t>
      </w:r>
      <w:r w:rsidR="006536F3">
        <w:rPr>
          <w:rFonts w:ascii="Times New Roman" w:hAnsi="Times New Roman"/>
          <w:szCs w:val="28"/>
        </w:rPr>
        <w:t>.</w:t>
      </w:r>
      <w:r>
        <w:rPr>
          <w:rFonts w:ascii="Times New Roman" w:hAnsi="Times New Roman"/>
          <w:szCs w:val="28"/>
        </w:rPr>
        <w:t>гривень</w:t>
      </w:r>
      <w:r>
        <w:rPr>
          <w:szCs w:val="28"/>
        </w:rPr>
        <w:t>.</w:t>
      </w:r>
      <w:r>
        <w:rPr>
          <w:rFonts w:ascii="Times New Roman" w:hAnsi="Times New Roman"/>
        </w:rPr>
        <w:t xml:space="preserve"> Видатки проведено на придбання предметів та матеріалів – 26,2 тис.грн, інші виплати населенню – 19,8 тис.гривень. </w:t>
      </w:r>
    </w:p>
    <w:p w:rsidR="00393AC1" w:rsidRDefault="00393AC1" w:rsidP="00393AC1">
      <w:pPr>
        <w:snapToGrid/>
        <w:ind w:right="283" w:firstLine="709"/>
        <w:outlineLvl w:val="0"/>
        <w:rPr>
          <w:b/>
          <w:sz w:val="28"/>
          <w:szCs w:val="28"/>
          <w:highlight w:val="yellow"/>
        </w:rPr>
      </w:pPr>
    </w:p>
    <w:p w:rsidR="00393AC1" w:rsidRDefault="00393AC1" w:rsidP="00393AC1">
      <w:pPr>
        <w:snapToGrid/>
        <w:ind w:right="283" w:firstLine="709"/>
        <w:outlineLvl w:val="0"/>
        <w:rPr>
          <w:b/>
          <w:sz w:val="28"/>
          <w:szCs w:val="28"/>
        </w:rPr>
      </w:pPr>
      <w:r>
        <w:rPr>
          <w:b/>
          <w:sz w:val="28"/>
          <w:szCs w:val="28"/>
        </w:rPr>
        <w:t xml:space="preserve">КПКВ 4000 Культура i мистецтво </w:t>
      </w:r>
    </w:p>
    <w:p w:rsidR="00393AC1" w:rsidRDefault="00393AC1" w:rsidP="00393AC1">
      <w:pPr>
        <w:snapToGrid/>
        <w:ind w:right="283" w:firstLine="720"/>
        <w:rPr>
          <w:color w:val="000000"/>
          <w:szCs w:val="24"/>
        </w:rPr>
      </w:pPr>
      <w:r>
        <w:rPr>
          <w:b/>
          <w:sz w:val="28"/>
          <w:szCs w:val="28"/>
        </w:rPr>
        <w:t>По галузі Культура і мистецтво</w:t>
      </w:r>
      <w:r>
        <w:rPr>
          <w:sz w:val="28"/>
          <w:szCs w:val="28"/>
        </w:rPr>
        <w:t xml:space="preserve"> обсяг видатків загального фонду за звітний період склав 7 532,9 тис.грн, що становить 88,1 відсотк</w:t>
      </w:r>
      <w:r w:rsidR="00762177">
        <w:rPr>
          <w:sz w:val="28"/>
          <w:szCs w:val="28"/>
        </w:rPr>
        <w:t>а</w:t>
      </w:r>
      <w:r>
        <w:rPr>
          <w:sz w:val="28"/>
          <w:szCs w:val="28"/>
        </w:rPr>
        <w:t xml:space="preserve"> планових піврічних призначень та 44 відсотки річних призначень. Обсяг видатків на оплату праці і нарахування на заробітну плату за звітний період склав 6 754,1 тис.грн, що становить 45,1 відсотка до річного плану. Видатки на оплату енергоносіїв склали 664,6 тис.грн, придбання предметів, матеріалів – 33,1 тис.грн, оплату послуг – 74,3 тис.грн, відрядження – 0,6 тис.грн, інші видатки – 6,2 тис.гривень. </w:t>
      </w:r>
      <w:r>
        <w:rPr>
          <w:color w:val="000000"/>
          <w:sz w:val="28"/>
          <w:szCs w:val="28"/>
        </w:rPr>
        <w:t>На Програму пропагування Сокальського краю на території України та за кордоном: культурний розвиток Сокальського краю у 2022-2025</w:t>
      </w:r>
      <w:r w:rsidR="00762177">
        <w:rPr>
          <w:color w:val="000000"/>
          <w:sz w:val="28"/>
          <w:szCs w:val="28"/>
        </w:rPr>
        <w:t xml:space="preserve"> </w:t>
      </w:r>
      <w:r>
        <w:rPr>
          <w:color w:val="000000"/>
          <w:sz w:val="28"/>
          <w:szCs w:val="28"/>
        </w:rPr>
        <w:t xml:space="preserve">роках (фестиваль колядок) </w:t>
      </w:r>
      <w:r w:rsidR="00762177">
        <w:rPr>
          <w:color w:val="000000"/>
          <w:sz w:val="28"/>
          <w:szCs w:val="28"/>
        </w:rPr>
        <w:t>використано</w:t>
      </w:r>
      <w:r>
        <w:rPr>
          <w:color w:val="000000"/>
          <w:sz w:val="28"/>
          <w:szCs w:val="28"/>
        </w:rPr>
        <w:t xml:space="preserve"> 6,0 тис.гривень</w:t>
      </w:r>
      <w:r>
        <w:rPr>
          <w:color w:val="000000"/>
          <w:szCs w:val="24"/>
        </w:rPr>
        <w:t>.</w:t>
      </w:r>
    </w:p>
    <w:p w:rsidR="00393AC1" w:rsidRDefault="00393AC1" w:rsidP="00393AC1">
      <w:pPr>
        <w:ind w:right="283"/>
        <w:rPr>
          <w:color w:val="000000"/>
          <w:sz w:val="28"/>
          <w:szCs w:val="28"/>
        </w:rPr>
      </w:pPr>
      <w:r>
        <w:rPr>
          <w:sz w:val="28"/>
          <w:szCs w:val="28"/>
        </w:rPr>
        <w:t>До спеціального фонду установ культури надійшло 135,1 тис.грн, а саме орендної плати – 0,8 тис.грн, платних послуг – 13,0 тис.грн, благодійних внесків, грантів, дарунків – 121,3 тис.гривень. Кошти використано на заробітну плату з нарахуваннями в сумі 10,9 тис.грн, на придбання предметів та матеріалів – 16,5 тис.грн, оплату послуг – 2,0 тис.грн, поповнення б</w:t>
      </w:r>
      <w:r w:rsidR="00762177">
        <w:rPr>
          <w:sz w:val="28"/>
          <w:szCs w:val="28"/>
        </w:rPr>
        <w:t>ібліотечного фонду – 105,8 тис.</w:t>
      </w:r>
      <w:r>
        <w:rPr>
          <w:sz w:val="28"/>
          <w:szCs w:val="28"/>
        </w:rPr>
        <w:t>гривень.</w:t>
      </w:r>
    </w:p>
    <w:p w:rsidR="00393AC1" w:rsidRDefault="00393AC1" w:rsidP="00393AC1">
      <w:pPr>
        <w:snapToGrid/>
        <w:ind w:right="283" w:firstLine="720"/>
        <w:outlineLvl w:val="0"/>
        <w:rPr>
          <w:b/>
          <w:sz w:val="28"/>
          <w:szCs w:val="28"/>
        </w:rPr>
      </w:pPr>
    </w:p>
    <w:p w:rsidR="00393AC1" w:rsidRDefault="00393AC1" w:rsidP="00393AC1">
      <w:pPr>
        <w:snapToGrid/>
        <w:ind w:right="283" w:firstLine="720"/>
        <w:outlineLvl w:val="0"/>
        <w:rPr>
          <w:b/>
          <w:sz w:val="28"/>
          <w:szCs w:val="28"/>
        </w:rPr>
      </w:pPr>
      <w:r>
        <w:rPr>
          <w:b/>
          <w:sz w:val="28"/>
          <w:szCs w:val="28"/>
        </w:rPr>
        <w:t xml:space="preserve">КПКВ 5000 </w:t>
      </w:r>
      <w:proofErr w:type="spellStart"/>
      <w:r>
        <w:rPr>
          <w:b/>
          <w:sz w:val="28"/>
          <w:szCs w:val="28"/>
        </w:rPr>
        <w:t>Фiзична</w:t>
      </w:r>
      <w:proofErr w:type="spellEnd"/>
      <w:r>
        <w:rPr>
          <w:b/>
          <w:sz w:val="28"/>
          <w:szCs w:val="28"/>
        </w:rPr>
        <w:t xml:space="preserve"> культура i спорт </w:t>
      </w:r>
    </w:p>
    <w:p w:rsidR="00393AC1" w:rsidRDefault="00393AC1" w:rsidP="00393AC1">
      <w:pPr>
        <w:snapToGrid/>
        <w:ind w:right="283" w:firstLine="720"/>
        <w:rPr>
          <w:sz w:val="28"/>
          <w:szCs w:val="28"/>
        </w:rPr>
      </w:pPr>
      <w:r>
        <w:rPr>
          <w:b/>
          <w:sz w:val="28"/>
          <w:szCs w:val="28"/>
        </w:rPr>
        <w:t xml:space="preserve">На фізичну культуру і спорт </w:t>
      </w:r>
      <w:r>
        <w:rPr>
          <w:sz w:val="28"/>
          <w:szCs w:val="28"/>
        </w:rPr>
        <w:t xml:space="preserve">у звітному періоді </w:t>
      </w:r>
      <w:r w:rsidR="00762177">
        <w:rPr>
          <w:sz w:val="28"/>
          <w:szCs w:val="28"/>
        </w:rPr>
        <w:t>проведені видатки</w:t>
      </w:r>
      <w:r>
        <w:rPr>
          <w:sz w:val="28"/>
          <w:szCs w:val="28"/>
        </w:rPr>
        <w:t xml:space="preserve"> із загального фонду міського бюджету в сумі 2 435,3 тис.гривень. </w:t>
      </w:r>
      <w:r w:rsidR="00762177">
        <w:rPr>
          <w:sz w:val="28"/>
          <w:szCs w:val="28"/>
        </w:rPr>
        <w:t>Н</w:t>
      </w:r>
      <w:r>
        <w:rPr>
          <w:sz w:val="28"/>
          <w:szCs w:val="28"/>
        </w:rPr>
        <w:t xml:space="preserve">а забезпечення діяльності міського центру фізичного здоров’я населення </w:t>
      </w:r>
      <w:proofErr w:type="spellStart"/>
      <w:r>
        <w:rPr>
          <w:sz w:val="28"/>
          <w:szCs w:val="28"/>
        </w:rPr>
        <w:t>„Спорт</w:t>
      </w:r>
      <w:proofErr w:type="spellEnd"/>
      <w:r>
        <w:rPr>
          <w:sz w:val="28"/>
          <w:szCs w:val="28"/>
        </w:rPr>
        <w:t xml:space="preserve"> для всіх” виділені кошти в сумі 51,1 тис.грн, що становить 17,0 відсотк</w:t>
      </w:r>
      <w:r w:rsidR="00762177">
        <w:rPr>
          <w:sz w:val="28"/>
          <w:szCs w:val="28"/>
        </w:rPr>
        <w:t>ів</w:t>
      </w:r>
      <w:r>
        <w:rPr>
          <w:sz w:val="28"/>
          <w:szCs w:val="28"/>
        </w:rPr>
        <w:t xml:space="preserve"> піврічних призначень. На утримання дитячо-юнацької спортивної школи </w:t>
      </w:r>
      <w:proofErr w:type="spellStart"/>
      <w:r>
        <w:rPr>
          <w:sz w:val="28"/>
          <w:szCs w:val="28"/>
        </w:rPr>
        <w:t>„Соколяни</w:t>
      </w:r>
      <w:proofErr w:type="spellEnd"/>
      <w:r>
        <w:rPr>
          <w:sz w:val="28"/>
          <w:szCs w:val="28"/>
        </w:rPr>
        <w:t>” виділено кошти в сумі  2</w:t>
      </w:r>
      <w:r w:rsidR="00762177">
        <w:rPr>
          <w:sz w:val="28"/>
          <w:szCs w:val="28"/>
        </w:rPr>
        <w:t xml:space="preserve"> </w:t>
      </w:r>
      <w:r>
        <w:rPr>
          <w:sz w:val="28"/>
          <w:szCs w:val="28"/>
        </w:rPr>
        <w:t>042,7 тис.грн</w:t>
      </w:r>
      <w:r w:rsidR="00964CF6">
        <w:rPr>
          <w:sz w:val="28"/>
          <w:szCs w:val="28"/>
        </w:rPr>
        <w:t xml:space="preserve"> (67,6 відсотка піврічних призначень)</w:t>
      </w:r>
      <w:r>
        <w:rPr>
          <w:sz w:val="28"/>
          <w:szCs w:val="28"/>
        </w:rPr>
        <w:t>, з яких 1 671,6 тис.грн на оплату праці і нарахування на заробітну плату (81,8 відсотка усіх видатків установи), оплату спожитих енергоносіїв – 359,1 тис.грн, інші видатки – 12,0 тис.гривень. На утримання спортивних споруд використано 321,0 тис.грн</w:t>
      </w:r>
      <w:r w:rsidR="00964CF6" w:rsidRPr="00964CF6">
        <w:rPr>
          <w:sz w:val="28"/>
          <w:szCs w:val="28"/>
        </w:rPr>
        <w:t xml:space="preserve"> </w:t>
      </w:r>
      <w:r w:rsidR="00964CF6">
        <w:rPr>
          <w:sz w:val="28"/>
          <w:szCs w:val="28"/>
        </w:rPr>
        <w:t>(64,3 відсотка піврічних призначень)</w:t>
      </w:r>
      <w:r>
        <w:rPr>
          <w:sz w:val="28"/>
          <w:szCs w:val="28"/>
        </w:rPr>
        <w:t>, на проведення навчально-тренувальних зборів і змагань з олімпійських видів спорту – 20,6 тис.гривень</w:t>
      </w:r>
      <w:r w:rsidR="00964CF6">
        <w:rPr>
          <w:sz w:val="28"/>
          <w:szCs w:val="28"/>
        </w:rPr>
        <w:t xml:space="preserve"> (9,4 %)</w:t>
      </w:r>
      <w:r>
        <w:rPr>
          <w:sz w:val="28"/>
          <w:szCs w:val="28"/>
        </w:rPr>
        <w:t xml:space="preserve">. </w:t>
      </w:r>
    </w:p>
    <w:p w:rsidR="00393AC1" w:rsidRDefault="00393AC1" w:rsidP="00393AC1">
      <w:pPr>
        <w:snapToGrid/>
        <w:ind w:right="283" w:firstLine="720"/>
        <w:rPr>
          <w:sz w:val="28"/>
          <w:szCs w:val="28"/>
        </w:rPr>
      </w:pPr>
      <w:r>
        <w:rPr>
          <w:sz w:val="28"/>
          <w:szCs w:val="28"/>
        </w:rPr>
        <w:t>До спеціального фонду за І півріччя 2022 року надійшло 7,7 тис.грн орендної плати. Видатки проведено на</w:t>
      </w:r>
      <w:r w:rsidR="00762177">
        <w:rPr>
          <w:sz w:val="28"/>
          <w:szCs w:val="28"/>
        </w:rPr>
        <w:t xml:space="preserve"> оплату послуг в сумі 49,3 тис.</w:t>
      </w:r>
      <w:r>
        <w:rPr>
          <w:sz w:val="28"/>
          <w:szCs w:val="28"/>
        </w:rPr>
        <w:t>гривень.</w:t>
      </w:r>
    </w:p>
    <w:p w:rsidR="00393AC1" w:rsidRDefault="00393AC1" w:rsidP="00393AC1">
      <w:pPr>
        <w:snapToGrid/>
        <w:ind w:right="283" w:firstLine="0"/>
        <w:rPr>
          <w:sz w:val="28"/>
          <w:szCs w:val="28"/>
          <w:highlight w:val="yellow"/>
        </w:rPr>
      </w:pPr>
    </w:p>
    <w:p w:rsidR="00393AC1" w:rsidRDefault="00393AC1" w:rsidP="00393AC1">
      <w:pPr>
        <w:pStyle w:val="110"/>
        <w:ind w:right="283" w:firstLine="720"/>
        <w:jc w:val="both"/>
        <w:outlineLvl w:val="0"/>
        <w:rPr>
          <w:rFonts w:ascii="Times New Roman" w:hAnsi="Times New Roman"/>
          <w:szCs w:val="28"/>
          <w:lang w:val="uk-UA"/>
        </w:rPr>
      </w:pPr>
      <w:r>
        <w:rPr>
          <w:rFonts w:ascii="Times New Roman" w:hAnsi="Times New Roman"/>
          <w:b/>
          <w:szCs w:val="28"/>
          <w:lang w:val="uk-UA"/>
        </w:rPr>
        <w:t>КПКВ 6000 Житлово-комунальне господарство</w:t>
      </w:r>
    </w:p>
    <w:p w:rsidR="00393AC1" w:rsidRDefault="00393AC1" w:rsidP="00393AC1">
      <w:pPr>
        <w:pStyle w:val="110"/>
        <w:ind w:right="283" w:firstLine="720"/>
        <w:jc w:val="both"/>
        <w:rPr>
          <w:rFonts w:ascii="Times New Roman" w:hAnsi="Times New Roman"/>
          <w:szCs w:val="28"/>
          <w:lang w:val="uk-UA"/>
        </w:rPr>
      </w:pPr>
      <w:r>
        <w:rPr>
          <w:rFonts w:ascii="Times New Roman" w:hAnsi="Times New Roman"/>
          <w:szCs w:val="28"/>
          <w:lang w:val="uk-UA"/>
        </w:rPr>
        <w:t xml:space="preserve">Видатки на </w:t>
      </w:r>
      <w:r>
        <w:rPr>
          <w:rFonts w:ascii="Times New Roman" w:hAnsi="Times New Roman"/>
          <w:b/>
          <w:szCs w:val="28"/>
          <w:lang w:val="uk-UA"/>
        </w:rPr>
        <w:t>житлово-комунальне господарство</w:t>
      </w:r>
      <w:r>
        <w:rPr>
          <w:rFonts w:ascii="Times New Roman" w:hAnsi="Times New Roman"/>
          <w:szCs w:val="28"/>
          <w:lang w:val="uk-UA"/>
        </w:rPr>
        <w:t xml:space="preserve"> за січень-</w:t>
      </w:r>
      <w:r w:rsidR="00964CF6">
        <w:rPr>
          <w:rFonts w:ascii="Times New Roman" w:hAnsi="Times New Roman"/>
          <w:szCs w:val="28"/>
          <w:lang w:val="uk-UA"/>
        </w:rPr>
        <w:t>черв</w:t>
      </w:r>
      <w:r>
        <w:rPr>
          <w:rFonts w:ascii="Times New Roman" w:hAnsi="Times New Roman"/>
          <w:szCs w:val="28"/>
          <w:lang w:val="uk-UA"/>
        </w:rPr>
        <w:t>ень 2022 року  склали 5 910,0 тис.грн, або 99,7 відсотка піврічних призначень та 56,3 відсотка річних призначень. Видатки спрямовано для утримання та забезпечення вуличного освітлення населених пунктів – 1 929,0 тис.грн, утримання вулично-дорожньої мережі – 2 663,0 тис.грн, догляд за зеленими насадженнями – 1 041,2 тис.грн, утримання місць поховань – 153,5 тис.грн та інші послуги – 123,3 тис.гривень.</w:t>
      </w:r>
    </w:p>
    <w:p w:rsidR="00393AC1" w:rsidRDefault="00393AC1" w:rsidP="00393AC1">
      <w:pPr>
        <w:shd w:val="clear" w:color="auto" w:fill="FFFFFF"/>
        <w:snapToGrid/>
        <w:ind w:right="283" w:firstLine="0"/>
        <w:rPr>
          <w:b/>
          <w:color w:val="C00000"/>
          <w:sz w:val="28"/>
          <w:szCs w:val="28"/>
        </w:rPr>
      </w:pPr>
    </w:p>
    <w:p w:rsidR="00393AC1" w:rsidRDefault="00393AC1" w:rsidP="00393AC1">
      <w:pPr>
        <w:shd w:val="clear" w:color="auto" w:fill="FFFFFF"/>
        <w:snapToGrid/>
        <w:ind w:right="283" w:firstLine="709"/>
        <w:rPr>
          <w:b/>
          <w:sz w:val="28"/>
          <w:szCs w:val="28"/>
        </w:rPr>
      </w:pPr>
      <w:r>
        <w:rPr>
          <w:b/>
          <w:sz w:val="28"/>
          <w:szCs w:val="28"/>
        </w:rPr>
        <w:t>КПКВ 8100 Захист населення і територій від надзвичайних ситуацій техногенного та природного характеру</w:t>
      </w:r>
    </w:p>
    <w:p w:rsidR="00393AC1" w:rsidRDefault="00393AC1" w:rsidP="00393AC1">
      <w:pPr>
        <w:shd w:val="clear" w:color="auto" w:fill="FFFFFF"/>
        <w:snapToGrid/>
        <w:ind w:right="283" w:firstLine="709"/>
        <w:rPr>
          <w:sz w:val="28"/>
          <w:szCs w:val="28"/>
        </w:rPr>
      </w:pPr>
      <w:r>
        <w:rPr>
          <w:sz w:val="28"/>
          <w:szCs w:val="28"/>
        </w:rPr>
        <w:t>Видатки на забезпечення діяльності місцевої пожежної охорони Сокальської міської ради за звітний період склали 412,6 тис.грн, що становить 77,3 відсотк</w:t>
      </w:r>
      <w:r w:rsidR="00964CF6">
        <w:rPr>
          <w:sz w:val="28"/>
          <w:szCs w:val="28"/>
        </w:rPr>
        <w:t>а</w:t>
      </w:r>
      <w:r>
        <w:rPr>
          <w:sz w:val="28"/>
          <w:szCs w:val="28"/>
        </w:rPr>
        <w:t xml:space="preserve"> піврічних планових призначень</w:t>
      </w:r>
      <w:r w:rsidR="00964CF6">
        <w:rPr>
          <w:sz w:val="28"/>
          <w:szCs w:val="28"/>
        </w:rPr>
        <w:t xml:space="preserve"> та 39,2 відсотка річних призначень</w:t>
      </w:r>
      <w:r>
        <w:rPr>
          <w:sz w:val="28"/>
          <w:szCs w:val="28"/>
        </w:rPr>
        <w:t>. На оплату праці працівників використ</w:t>
      </w:r>
      <w:r w:rsidR="00964CF6">
        <w:rPr>
          <w:sz w:val="28"/>
          <w:szCs w:val="28"/>
        </w:rPr>
        <w:t>ано кошти в сумі 412,1 тис.грн</w:t>
      </w:r>
      <w:r>
        <w:rPr>
          <w:sz w:val="28"/>
          <w:szCs w:val="28"/>
        </w:rPr>
        <w:t xml:space="preserve"> та на оплату послуг – 0,5 тис.гривень. </w:t>
      </w:r>
    </w:p>
    <w:p w:rsidR="00393AC1" w:rsidRDefault="00393AC1" w:rsidP="00393AC1">
      <w:pPr>
        <w:shd w:val="clear" w:color="auto" w:fill="FFFFFF"/>
        <w:snapToGrid/>
        <w:ind w:right="283" w:firstLine="0"/>
        <w:rPr>
          <w:sz w:val="28"/>
          <w:szCs w:val="28"/>
        </w:rPr>
      </w:pPr>
      <w:r>
        <w:rPr>
          <w:sz w:val="28"/>
          <w:szCs w:val="28"/>
        </w:rPr>
        <w:t xml:space="preserve">          По Програмі створення, накопичення та використання матеріальних резервів для запобігання, ліквідації надзвичайних ситуацій та їх наслідків у Сокальській міській територіальній громаді на 2022-2025 роки використано кошти в сумі 579,2 тис.гривень. </w:t>
      </w:r>
    </w:p>
    <w:p w:rsidR="00393AC1" w:rsidRDefault="00393AC1" w:rsidP="00393AC1">
      <w:pPr>
        <w:ind w:firstLine="708"/>
        <w:rPr>
          <w:sz w:val="28"/>
          <w:szCs w:val="28"/>
          <w:lang w:eastAsia="uk-UA"/>
        </w:rPr>
      </w:pPr>
    </w:p>
    <w:p w:rsidR="00393AC1" w:rsidRDefault="00393AC1" w:rsidP="007B4412">
      <w:pPr>
        <w:ind w:right="283" w:firstLine="720"/>
        <w:rPr>
          <w:sz w:val="28"/>
          <w:szCs w:val="28"/>
          <w:lang w:eastAsia="uk-UA"/>
        </w:rPr>
      </w:pPr>
      <w:r>
        <w:rPr>
          <w:sz w:val="28"/>
          <w:szCs w:val="28"/>
          <w:lang w:eastAsia="uk-UA"/>
        </w:rPr>
        <w:t xml:space="preserve">Крім </w:t>
      </w:r>
      <w:r w:rsidR="00964CF6">
        <w:rPr>
          <w:sz w:val="28"/>
          <w:szCs w:val="28"/>
          <w:lang w:eastAsia="uk-UA"/>
        </w:rPr>
        <w:t>т</w:t>
      </w:r>
      <w:r>
        <w:rPr>
          <w:sz w:val="28"/>
          <w:szCs w:val="28"/>
          <w:lang w:eastAsia="uk-UA"/>
        </w:rPr>
        <w:t xml:space="preserve">ого, по Програмі фінансової підтримки та зміцнення матеріально-технічної бази комунальних підприємств Сокальської міської ради на 2022 рік (придбання насоса </w:t>
      </w:r>
      <w:r>
        <w:rPr>
          <w:sz w:val="28"/>
          <w:szCs w:val="28"/>
          <w:lang w:val="en-US" w:eastAsia="uk-UA"/>
        </w:rPr>
        <w:t>FZV</w:t>
      </w:r>
      <w:r>
        <w:rPr>
          <w:sz w:val="28"/>
          <w:szCs w:val="28"/>
          <w:lang w:eastAsia="uk-UA"/>
        </w:rPr>
        <w:t xml:space="preserve">.3.23.1.2010 з двигуном 9.2 кВт та шафи управління </w:t>
      </w:r>
      <w:r>
        <w:rPr>
          <w:sz w:val="28"/>
          <w:szCs w:val="28"/>
          <w:lang w:val="en-US" w:eastAsia="uk-UA"/>
        </w:rPr>
        <w:t>UZS</w:t>
      </w:r>
      <w:r>
        <w:rPr>
          <w:sz w:val="28"/>
          <w:szCs w:val="28"/>
          <w:lang w:eastAsia="uk-UA"/>
        </w:rPr>
        <w:t xml:space="preserve">.4.09/2*9.2 кВт для МКП </w:t>
      </w:r>
      <w:proofErr w:type="spellStart"/>
      <w:r>
        <w:rPr>
          <w:sz w:val="28"/>
          <w:szCs w:val="28"/>
          <w:lang w:eastAsia="uk-UA"/>
        </w:rPr>
        <w:t>„Сокальводоканал</w:t>
      </w:r>
      <w:proofErr w:type="spellEnd"/>
      <w:r>
        <w:rPr>
          <w:sz w:val="28"/>
          <w:szCs w:val="28"/>
          <w:lang w:eastAsia="uk-UA"/>
        </w:rPr>
        <w:t>”) засвоєно кошти в сумі 199,9 тис.гривень.</w:t>
      </w:r>
    </w:p>
    <w:p w:rsidR="00393AC1" w:rsidRDefault="00393AC1" w:rsidP="007B4412">
      <w:pPr>
        <w:ind w:right="283" w:firstLine="720"/>
        <w:rPr>
          <w:szCs w:val="28"/>
        </w:rPr>
      </w:pPr>
      <w:r>
        <w:rPr>
          <w:sz w:val="28"/>
          <w:szCs w:val="28"/>
        </w:rPr>
        <w:t>Також</w:t>
      </w:r>
      <w:r w:rsidRPr="007B4412">
        <w:rPr>
          <w:sz w:val="28"/>
          <w:szCs w:val="28"/>
        </w:rPr>
        <w:t>, з бюджету Сокальської міської територіальної громади надано</w:t>
      </w:r>
      <w:r>
        <w:rPr>
          <w:sz w:val="28"/>
          <w:szCs w:val="28"/>
        </w:rPr>
        <w:t xml:space="preserve"> субвенцію державному бюджету в сумі 100,0 тис.грн по </w:t>
      </w:r>
      <w:r>
        <w:rPr>
          <w:sz w:val="28"/>
          <w:szCs w:val="28"/>
          <w:lang w:eastAsia="uk-UA"/>
        </w:rPr>
        <w:t xml:space="preserve">Програмі сприяння матеріально-технічного забезпечення 7 прикордонного Карпатського загону (військова частина 2144) на 2022 рік та </w:t>
      </w:r>
      <w:r>
        <w:rPr>
          <w:sz w:val="28"/>
          <w:szCs w:val="28"/>
        </w:rPr>
        <w:t>іншу с</w:t>
      </w:r>
      <w:r>
        <w:rPr>
          <w:bCs/>
          <w:iCs/>
          <w:sz w:val="28"/>
          <w:szCs w:val="28"/>
          <w:shd w:val="clear" w:color="auto" w:fill="FFFFFF"/>
        </w:rPr>
        <w:t>убвенцію районному бюджету в</w:t>
      </w:r>
      <w:r>
        <w:rPr>
          <w:sz w:val="28"/>
          <w:szCs w:val="28"/>
        </w:rPr>
        <w:t xml:space="preserve"> сумі 500,0 тис.грн для </w:t>
      </w:r>
      <w:proofErr w:type="spellStart"/>
      <w:r>
        <w:rPr>
          <w:sz w:val="28"/>
          <w:szCs w:val="28"/>
        </w:rPr>
        <w:t>співфінансування</w:t>
      </w:r>
      <w:proofErr w:type="spellEnd"/>
      <w:r>
        <w:rPr>
          <w:sz w:val="28"/>
          <w:szCs w:val="28"/>
        </w:rPr>
        <w:t xml:space="preserve"> окремого батальйону територіальної оборони №63, який дислокується, в Червоноградському районі, по цільовій програмі підготовки (фінансування та підтримки) окремого батальйону територіальної оборони №63, який дислокується в Червоноградському районі на 2022-2024 роки</w:t>
      </w:r>
      <w:r>
        <w:rPr>
          <w:szCs w:val="28"/>
        </w:rPr>
        <w:t xml:space="preserve">. </w:t>
      </w:r>
    </w:p>
    <w:p w:rsidR="00B70C71" w:rsidRDefault="00B70C71" w:rsidP="00B70C71">
      <w:pPr>
        <w:ind w:right="283" w:firstLine="851"/>
        <w:rPr>
          <w:szCs w:val="28"/>
        </w:rPr>
      </w:pPr>
    </w:p>
    <w:p w:rsidR="00D8015A" w:rsidRPr="00EE0C92" w:rsidRDefault="00D8015A" w:rsidP="007B4412">
      <w:pPr>
        <w:ind w:right="283" w:firstLine="720"/>
        <w:rPr>
          <w:sz w:val="28"/>
          <w:szCs w:val="28"/>
          <w:shd w:val="clear" w:color="auto" w:fill="FFFFFF"/>
        </w:rPr>
      </w:pPr>
      <w:r w:rsidRPr="00EE0C92">
        <w:rPr>
          <w:sz w:val="28"/>
          <w:szCs w:val="28"/>
          <w:shd w:val="clear" w:color="auto" w:fill="FFFFFF"/>
        </w:rPr>
        <w:t>Станом на 01.07.2022 року по загальному фонду бюджету Сокальської міської територіальної громади рахується кредиторська заборгованість в сумі 13</w:t>
      </w:r>
      <w:r w:rsidR="007B4412">
        <w:rPr>
          <w:sz w:val="28"/>
          <w:szCs w:val="28"/>
          <w:shd w:val="clear" w:color="auto" w:fill="FFFFFF"/>
        </w:rPr>
        <w:t xml:space="preserve"> </w:t>
      </w:r>
      <w:r w:rsidRPr="00EE0C92">
        <w:rPr>
          <w:sz w:val="28"/>
          <w:szCs w:val="28"/>
          <w:shd w:val="clear" w:color="auto" w:fill="FFFFFF"/>
        </w:rPr>
        <w:t>353,7 тис.грн, в тому числі:</w:t>
      </w:r>
    </w:p>
    <w:p w:rsidR="00D8015A" w:rsidRPr="00EE0C92" w:rsidRDefault="00D8015A" w:rsidP="00B70C71">
      <w:pPr>
        <w:ind w:right="283" w:firstLine="851"/>
        <w:rPr>
          <w:sz w:val="28"/>
          <w:szCs w:val="28"/>
          <w:shd w:val="clear" w:color="auto" w:fill="FFFFFF"/>
        </w:rPr>
      </w:pPr>
      <w:r w:rsidRPr="00EE0C92">
        <w:rPr>
          <w:sz w:val="28"/>
          <w:szCs w:val="28"/>
          <w:shd w:val="clear" w:color="auto" w:fill="FFFFFF"/>
        </w:rPr>
        <w:t>- термін оплати якої не настав – 13</w:t>
      </w:r>
      <w:r w:rsidR="00B70C71">
        <w:rPr>
          <w:sz w:val="28"/>
          <w:szCs w:val="28"/>
          <w:shd w:val="clear" w:color="auto" w:fill="FFFFFF"/>
        </w:rPr>
        <w:t xml:space="preserve"> </w:t>
      </w:r>
      <w:r w:rsidRPr="00EE0C92">
        <w:rPr>
          <w:sz w:val="28"/>
          <w:szCs w:val="28"/>
          <w:shd w:val="clear" w:color="auto" w:fill="FFFFFF"/>
        </w:rPr>
        <w:t>189,2 тис.грн, а саме оплата праці і нарахування на заробітну плату працівникам закладів освіти в сумі 13</w:t>
      </w:r>
      <w:r w:rsidR="00B70C71">
        <w:rPr>
          <w:sz w:val="28"/>
          <w:szCs w:val="28"/>
          <w:shd w:val="clear" w:color="auto" w:fill="FFFFFF"/>
        </w:rPr>
        <w:t xml:space="preserve"> </w:t>
      </w:r>
      <w:r w:rsidRPr="00EE0C92">
        <w:rPr>
          <w:sz w:val="28"/>
          <w:szCs w:val="28"/>
          <w:shd w:val="clear" w:color="auto" w:fill="FFFFFF"/>
        </w:rPr>
        <w:t>188,1 тис.грн та витрати на придбання товарів та послуг – 1,1 тис.грн;</w:t>
      </w:r>
    </w:p>
    <w:p w:rsidR="00D8015A" w:rsidRPr="00EE0C92" w:rsidRDefault="00D8015A" w:rsidP="00B70C71">
      <w:pPr>
        <w:ind w:right="283" w:firstLine="851"/>
        <w:rPr>
          <w:sz w:val="28"/>
          <w:szCs w:val="28"/>
          <w:shd w:val="clear" w:color="auto" w:fill="FFFFFF"/>
        </w:rPr>
      </w:pPr>
      <w:r w:rsidRPr="00EE0C92">
        <w:rPr>
          <w:sz w:val="28"/>
          <w:szCs w:val="28"/>
          <w:shd w:val="clear" w:color="auto" w:fill="FFFFFF"/>
        </w:rPr>
        <w:t>- прострочена – 72,5 тис.грн – за придбані товари та послуги</w:t>
      </w:r>
      <w:r w:rsidR="00EE0C92" w:rsidRPr="00EE0C92">
        <w:rPr>
          <w:sz w:val="28"/>
          <w:szCs w:val="28"/>
          <w:shd w:val="clear" w:color="auto" w:fill="FFFFFF"/>
        </w:rPr>
        <w:t xml:space="preserve"> бюджетними установами громади, яка</w:t>
      </w:r>
      <w:r w:rsidRPr="00EE0C92">
        <w:rPr>
          <w:sz w:val="28"/>
          <w:szCs w:val="28"/>
          <w:shd w:val="clear" w:color="auto" w:fill="FFFFFF"/>
        </w:rPr>
        <w:t xml:space="preserve"> виникла у зв‘язку із введенням воєнного </w:t>
      </w:r>
      <w:r w:rsidRPr="00EE0C92">
        <w:rPr>
          <w:sz w:val="28"/>
          <w:szCs w:val="28"/>
          <w:shd w:val="clear" w:color="auto" w:fill="FFFFFF"/>
        </w:rPr>
        <w:lastRenderedPageBreak/>
        <w:t>стану в Україні та не проведенням</w:t>
      </w:r>
      <w:r w:rsidR="00B70C71">
        <w:rPr>
          <w:sz w:val="28"/>
          <w:szCs w:val="28"/>
          <w:shd w:val="clear" w:color="auto" w:fill="FFFFFF"/>
        </w:rPr>
        <w:t xml:space="preserve"> незахищених ста</w:t>
      </w:r>
      <w:r w:rsidR="00EE0C92" w:rsidRPr="00EE0C92">
        <w:rPr>
          <w:sz w:val="28"/>
          <w:szCs w:val="28"/>
          <w:shd w:val="clear" w:color="auto" w:fill="FFFFFF"/>
        </w:rPr>
        <w:t>тей видатків</w:t>
      </w:r>
      <w:r w:rsidRPr="00EE0C92">
        <w:rPr>
          <w:sz w:val="28"/>
          <w:szCs w:val="28"/>
          <w:shd w:val="clear" w:color="auto" w:fill="FFFFFF"/>
        </w:rPr>
        <w:t xml:space="preserve"> органами Держказначейства.</w:t>
      </w:r>
    </w:p>
    <w:p w:rsidR="00D8015A" w:rsidRPr="00EE0C92" w:rsidRDefault="00D8015A" w:rsidP="007B4412">
      <w:pPr>
        <w:ind w:right="283" w:firstLine="720"/>
        <w:rPr>
          <w:sz w:val="28"/>
          <w:szCs w:val="28"/>
        </w:rPr>
      </w:pPr>
      <w:r w:rsidRPr="00EE0C92">
        <w:rPr>
          <w:sz w:val="28"/>
          <w:szCs w:val="28"/>
          <w:shd w:val="clear" w:color="auto" w:fill="FFFFFF"/>
        </w:rPr>
        <w:t>Дебіторська заборгованість по загальному фонду бюджету Сокальської міської територіальної громади на звітну дату становить 132,4 тис.грн – це передплата періодичних видань бюджетними установами громади на 2022 рік.</w:t>
      </w:r>
    </w:p>
    <w:p w:rsidR="00393AC1" w:rsidRDefault="00393AC1" w:rsidP="00393AC1">
      <w:pPr>
        <w:ind w:right="283" w:firstLine="720"/>
        <w:rPr>
          <w:szCs w:val="28"/>
        </w:rPr>
      </w:pPr>
    </w:p>
    <w:p w:rsidR="00393AC1" w:rsidRDefault="00393AC1" w:rsidP="00393AC1">
      <w:pPr>
        <w:ind w:right="283" w:firstLine="720"/>
        <w:rPr>
          <w:szCs w:val="28"/>
        </w:rPr>
      </w:pPr>
    </w:p>
    <w:p w:rsidR="00393AC1" w:rsidRDefault="00393AC1" w:rsidP="00393AC1">
      <w:pPr>
        <w:ind w:right="283" w:firstLine="720"/>
        <w:rPr>
          <w:szCs w:val="28"/>
        </w:rPr>
      </w:pPr>
    </w:p>
    <w:p w:rsidR="003F2296" w:rsidRPr="000E640B" w:rsidRDefault="00393AC1" w:rsidP="007B4412">
      <w:pPr>
        <w:tabs>
          <w:tab w:val="left" w:pos="7938"/>
        </w:tabs>
        <w:snapToGrid/>
        <w:ind w:right="283" w:firstLine="851"/>
        <w:jc w:val="left"/>
        <w:outlineLvl w:val="0"/>
        <w:rPr>
          <w:b/>
          <w:sz w:val="28"/>
        </w:rPr>
      </w:pPr>
      <w:r>
        <w:rPr>
          <w:b/>
          <w:sz w:val="28"/>
        </w:rPr>
        <w:t>Начальник управління                                    Василь КОВАЛЬЧУК</w:t>
      </w:r>
    </w:p>
    <w:sectPr w:rsidR="003F2296" w:rsidRPr="000E640B" w:rsidSect="00F55696">
      <w:headerReference w:type="even" r:id="rId9"/>
      <w:headerReference w:type="default" r:id="rId10"/>
      <w:pgSz w:w="11906" w:h="16838"/>
      <w:pgMar w:top="568" w:right="850" w:bottom="850" w:left="1417" w:header="709" w:footer="709" w:gutter="0"/>
      <w:cols w:space="720" w:equalWidth="0">
        <w:col w:w="9922"/>
      </w:cols>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296" w:rsidRDefault="003F2296">
      <w:pPr>
        <w:snapToGrid/>
        <w:ind w:firstLine="0"/>
        <w:jc w:val="left"/>
        <w:rPr>
          <w:sz w:val="20"/>
        </w:rPr>
      </w:pPr>
      <w:r>
        <w:rPr>
          <w:sz w:val="20"/>
        </w:rPr>
        <w:separator/>
      </w:r>
    </w:p>
  </w:endnote>
  <w:endnote w:type="continuationSeparator" w:id="0">
    <w:p w:rsidR="003F2296" w:rsidRDefault="003F2296">
      <w:pPr>
        <w:snapToGrid/>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296" w:rsidRDefault="003F2296">
      <w:pPr>
        <w:snapToGrid/>
        <w:ind w:firstLine="0"/>
        <w:jc w:val="left"/>
        <w:rPr>
          <w:sz w:val="20"/>
        </w:rPr>
      </w:pPr>
      <w:r>
        <w:rPr>
          <w:sz w:val="20"/>
        </w:rPr>
        <w:separator/>
      </w:r>
    </w:p>
  </w:footnote>
  <w:footnote w:type="continuationSeparator" w:id="0">
    <w:p w:rsidR="003F2296" w:rsidRDefault="003F2296">
      <w:pPr>
        <w:snapToGrid/>
        <w:ind w:firstLine="0"/>
        <w:jc w:val="left"/>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96" w:rsidRDefault="002442AA">
    <w:pPr>
      <w:pStyle w:val="a5"/>
      <w:framePr w:wrap="around" w:vAnchor="text" w:hAnchor="margin" w:xAlign="center" w:y="1"/>
      <w:rPr>
        <w:rStyle w:val="a7"/>
      </w:rPr>
    </w:pPr>
    <w:r>
      <w:rPr>
        <w:rStyle w:val="a7"/>
      </w:rPr>
      <w:fldChar w:fldCharType="begin"/>
    </w:r>
    <w:r w:rsidR="003F2296">
      <w:rPr>
        <w:rStyle w:val="a7"/>
      </w:rPr>
      <w:instrText xml:space="preserve">PAGE  </w:instrText>
    </w:r>
    <w:r>
      <w:rPr>
        <w:rStyle w:val="a7"/>
      </w:rPr>
      <w:fldChar w:fldCharType="separate"/>
    </w:r>
    <w:r w:rsidR="003F2296">
      <w:rPr>
        <w:rStyle w:val="a7"/>
        <w:noProof/>
      </w:rPr>
      <w:t>22</w:t>
    </w:r>
    <w:r>
      <w:rPr>
        <w:rStyle w:val="a7"/>
      </w:rPr>
      <w:fldChar w:fldCharType="end"/>
    </w:r>
  </w:p>
  <w:p w:rsidR="003F2296" w:rsidRDefault="003F229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96" w:rsidRDefault="002442AA">
    <w:pPr>
      <w:pStyle w:val="a5"/>
      <w:framePr w:wrap="around" w:vAnchor="text" w:hAnchor="margin" w:xAlign="center" w:y="1"/>
      <w:rPr>
        <w:rStyle w:val="a7"/>
      </w:rPr>
    </w:pPr>
    <w:r>
      <w:rPr>
        <w:rStyle w:val="a7"/>
      </w:rPr>
      <w:fldChar w:fldCharType="begin"/>
    </w:r>
    <w:r w:rsidR="003F2296">
      <w:rPr>
        <w:rStyle w:val="a7"/>
      </w:rPr>
      <w:instrText xml:space="preserve">PAGE  </w:instrText>
    </w:r>
    <w:r>
      <w:rPr>
        <w:rStyle w:val="a7"/>
      </w:rPr>
      <w:fldChar w:fldCharType="separate"/>
    </w:r>
    <w:r w:rsidR="00171EFF">
      <w:rPr>
        <w:rStyle w:val="a7"/>
        <w:noProof/>
      </w:rPr>
      <w:t>5</w:t>
    </w:r>
    <w:r>
      <w:rPr>
        <w:rStyle w:val="a7"/>
      </w:rPr>
      <w:fldChar w:fldCharType="end"/>
    </w:r>
  </w:p>
  <w:p w:rsidR="003F2296" w:rsidRDefault="003F2296" w:rsidP="004C55AE">
    <w:pPr>
      <w:pStyle w:val="a5"/>
    </w:pPr>
  </w:p>
  <w:p w:rsidR="003F2296" w:rsidRDefault="003F2296" w:rsidP="004C55A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428F324"/>
    <w:lvl w:ilvl="0">
      <w:numFmt w:val="decimal"/>
      <w:lvlText w:val="*"/>
      <w:lvlJc w:val="left"/>
      <w:rPr>
        <w:rFonts w:cs="Times New Roman"/>
      </w:rPr>
    </w:lvl>
  </w:abstractNum>
  <w:abstractNum w:abstractNumId="1">
    <w:nsid w:val="05E72EF0"/>
    <w:multiLevelType w:val="hybridMultilevel"/>
    <w:tmpl w:val="51E07A26"/>
    <w:lvl w:ilvl="0" w:tplc="0422000B">
      <w:start w:val="1"/>
      <w:numFmt w:val="bullet"/>
      <w:lvlText w:val=""/>
      <w:lvlJc w:val="left"/>
      <w:pPr>
        <w:ind w:left="1637" w:hanging="360"/>
      </w:pPr>
      <w:rPr>
        <w:rFonts w:ascii="Wingdings" w:hAnsi="Wingdings" w:hint="default"/>
      </w:rPr>
    </w:lvl>
    <w:lvl w:ilvl="1" w:tplc="04220003" w:tentative="1">
      <w:start w:val="1"/>
      <w:numFmt w:val="bullet"/>
      <w:lvlText w:val="o"/>
      <w:lvlJc w:val="left"/>
      <w:pPr>
        <w:ind w:left="2235" w:hanging="360"/>
      </w:pPr>
      <w:rPr>
        <w:rFonts w:ascii="Courier New" w:hAnsi="Courier New" w:hint="default"/>
      </w:rPr>
    </w:lvl>
    <w:lvl w:ilvl="2" w:tplc="04220005" w:tentative="1">
      <w:start w:val="1"/>
      <w:numFmt w:val="bullet"/>
      <w:lvlText w:val=""/>
      <w:lvlJc w:val="left"/>
      <w:pPr>
        <w:ind w:left="2955" w:hanging="360"/>
      </w:pPr>
      <w:rPr>
        <w:rFonts w:ascii="Wingdings" w:hAnsi="Wingdings" w:hint="default"/>
      </w:rPr>
    </w:lvl>
    <w:lvl w:ilvl="3" w:tplc="04220001" w:tentative="1">
      <w:start w:val="1"/>
      <w:numFmt w:val="bullet"/>
      <w:lvlText w:val=""/>
      <w:lvlJc w:val="left"/>
      <w:pPr>
        <w:ind w:left="3675" w:hanging="360"/>
      </w:pPr>
      <w:rPr>
        <w:rFonts w:ascii="Symbol" w:hAnsi="Symbol" w:hint="default"/>
      </w:rPr>
    </w:lvl>
    <w:lvl w:ilvl="4" w:tplc="04220003" w:tentative="1">
      <w:start w:val="1"/>
      <w:numFmt w:val="bullet"/>
      <w:lvlText w:val="o"/>
      <w:lvlJc w:val="left"/>
      <w:pPr>
        <w:ind w:left="4395" w:hanging="360"/>
      </w:pPr>
      <w:rPr>
        <w:rFonts w:ascii="Courier New" w:hAnsi="Courier New" w:hint="default"/>
      </w:rPr>
    </w:lvl>
    <w:lvl w:ilvl="5" w:tplc="04220005" w:tentative="1">
      <w:start w:val="1"/>
      <w:numFmt w:val="bullet"/>
      <w:lvlText w:val=""/>
      <w:lvlJc w:val="left"/>
      <w:pPr>
        <w:ind w:left="5115" w:hanging="360"/>
      </w:pPr>
      <w:rPr>
        <w:rFonts w:ascii="Wingdings" w:hAnsi="Wingdings" w:hint="default"/>
      </w:rPr>
    </w:lvl>
    <w:lvl w:ilvl="6" w:tplc="04220001" w:tentative="1">
      <w:start w:val="1"/>
      <w:numFmt w:val="bullet"/>
      <w:lvlText w:val=""/>
      <w:lvlJc w:val="left"/>
      <w:pPr>
        <w:ind w:left="5835" w:hanging="360"/>
      </w:pPr>
      <w:rPr>
        <w:rFonts w:ascii="Symbol" w:hAnsi="Symbol" w:hint="default"/>
      </w:rPr>
    </w:lvl>
    <w:lvl w:ilvl="7" w:tplc="04220003" w:tentative="1">
      <w:start w:val="1"/>
      <w:numFmt w:val="bullet"/>
      <w:lvlText w:val="o"/>
      <w:lvlJc w:val="left"/>
      <w:pPr>
        <w:ind w:left="6555" w:hanging="360"/>
      </w:pPr>
      <w:rPr>
        <w:rFonts w:ascii="Courier New" w:hAnsi="Courier New" w:hint="default"/>
      </w:rPr>
    </w:lvl>
    <w:lvl w:ilvl="8" w:tplc="04220005" w:tentative="1">
      <w:start w:val="1"/>
      <w:numFmt w:val="bullet"/>
      <w:lvlText w:val=""/>
      <w:lvlJc w:val="left"/>
      <w:pPr>
        <w:ind w:left="7275" w:hanging="360"/>
      </w:pPr>
      <w:rPr>
        <w:rFonts w:ascii="Wingdings" w:hAnsi="Wingdings" w:hint="default"/>
      </w:rPr>
    </w:lvl>
  </w:abstractNum>
  <w:abstractNum w:abstractNumId="2">
    <w:nsid w:val="06B447E3"/>
    <w:multiLevelType w:val="hybridMultilevel"/>
    <w:tmpl w:val="4ADA00AA"/>
    <w:lvl w:ilvl="0" w:tplc="04220009">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10A67129"/>
    <w:multiLevelType w:val="hybridMultilevel"/>
    <w:tmpl w:val="98789EB2"/>
    <w:lvl w:ilvl="0" w:tplc="0422000D">
      <w:start w:val="1"/>
      <w:numFmt w:val="bullet"/>
      <w:lvlText w:val=""/>
      <w:lvlJc w:val="left"/>
      <w:pPr>
        <w:ind w:left="1004" w:hanging="360"/>
      </w:pPr>
      <w:rPr>
        <w:rFonts w:ascii="Wingdings" w:hAnsi="Wingdings" w:hint="default"/>
      </w:rPr>
    </w:lvl>
    <w:lvl w:ilvl="1" w:tplc="04220003" w:tentative="1">
      <w:start w:val="1"/>
      <w:numFmt w:val="bullet"/>
      <w:lvlText w:val="o"/>
      <w:lvlJc w:val="left"/>
      <w:pPr>
        <w:ind w:left="1724" w:hanging="360"/>
      </w:pPr>
      <w:rPr>
        <w:rFonts w:ascii="Courier New" w:hAnsi="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4">
    <w:nsid w:val="16D80118"/>
    <w:multiLevelType w:val="hybridMultilevel"/>
    <w:tmpl w:val="6A245BB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nsid w:val="18BF1361"/>
    <w:multiLevelType w:val="hybridMultilevel"/>
    <w:tmpl w:val="50B0F1C2"/>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nsid w:val="1D370A1D"/>
    <w:multiLevelType w:val="hybridMultilevel"/>
    <w:tmpl w:val="6A86363E"/>
    <w:lvl w:ilvl="0" w:tplc="0422000D">
      <w:start w:val="1"/>
      <w:numFmt w:val="bullet"/>
      <w:lvlText w:val=""/>
      <w:lvlJc w:val="left"/>
      <w:pPr>
        <w:ind w:left="1503" w:hanging="360"/>
      </w:pPr>
      <w:rPr>
        <w:rFonts w:ascii="Wingdings" w:hAnsi="Wingdings" w:hint="default"/>
      </w:rPr>
    </w:lvl>
    <w:lvl w:ilvl="1" w:tplc="04220003" w:tentative="1">
      <w:start w:val="1"/>
      <w:numFmt w:val="bullet"/>
      <w:lvlText w:val="o"/>
      <w:lvlJc w:val="left"/>
      <w:pPr>
        <w:ind w:left="2223" w:hanging="360"/>
      </w:pPr>
      <w:rPr>
        <w:rFonts w:ascii="Courier New" w:hAnsi="Courier New" w:hint="default"/>
      </w:rPr>
    </w:lvl>
    <w:lvl w:ilvl="2" w:tplc="04220005" w:tentative="1">
      <w:start w:val="1"/>
      <w:numFmt w:val="bullet"/>
      <w:lvlText w:val=""/>
      <w:lvlJc w:val="left"/>
      <w:pPr>
        <w:ind w:left="2943" w:hanging="360"/>
      </w:pPr>
      <w:rPr>
        <w:rFonts w:ascii="Wingdings" w:hAnsi="Wingdings" w:hint="default"/>
      </w:rPr>
    </w:lvl>
    <w:lvl w:ilvl="3" w:tplc="04220001" w:tentative="1">
      <w:start w:val="1"/>
      <w:numFmt w:val="bullet"/>
      <w:lvlText w:val=""/>
      <w:lvlJc w:val="left"/>
      <w:pPr>
        <w:ind w:left="3663" w:hanging="360"/>
      </w:pPr>
      <w:rPr>
        <w:rFonts w:ascii="Symbol" w:hAnsi="Symbol" w:hint="default"/>
      </w:rPr>
    </w:lvl>
    <w:lvl w:ilvl="4" w:tplc="04220003" w:tentative="1">
      <w:start w:val="1"/>
      <w:numFmt w:val="bullet"/>
      <w:lvlText w:val="o"/>
      <w:lvlJc w:val="left"/>
      <w:pPr>
        <w:ind w:left="4383" w:hanging="360"/>
      </w:pPr>
      <w:rPr>
        <w:rFonts w:ascii="Courier New" w:hAnsi="Courier New" w:hint="default"/>
      </w:rPr>
    </w:lvl>
    <w:lvl w:ilvl="5" w:tplc="04220005" w:tentative="1">
      <w:start w:val="1"/>
      <w:numFmt w:val="bullet"/>
      <w:lvlText w:val=""/>
      <w:lvlJc w:val="left"/>
      <w:pPr>
        <w:ind w:left="5103" w:hanging="360"/>
      </w:pPr>
      <w:rPr>
        <w:rFonts w:ascii="Wingdings" w:hAnsi="Wingdings" w:hint="default"/>
      </w:rPr>
    </w:lvl>
    <w:lvl w:ilvl="6" w:tplc="04220001" w:tentative="1">
      <w:start w:val="1"/>
      <w:numFmt w:val="bullet"/>
      <w:lvlText w:val=""/>
      <w:lvlJc w:val="left"/>
      <w:pPr>
        <w:ind w:left="5823" w:hanging="360"/>
      </w:pPr>
      <w:rPr>
        <w:rFonts w:ascii="Symbol" w:hAnsi="Symbol" w:hint="default"/>
      </w:rPr>
    </w:lvl>
    <w:lvl w:ilvl="7" w:tplc="04220003" w:tentative="1">
      <w:start w:val="1"/>
      <w:numFmt w:val="bullet"/>
      <w:lvlText w:val="o"/>
      <w:lvlJc w:val="left"/>
      <w:pPr>
        <w:ind w:left="6543" w:hanging="360"/>
      </w:pPr>
      <w:rPr>
        <w:rFonts w:ascii="Courier New" w:hAnsi="Courier New" w:hint="default"/>
      </w:rPr>
    </w:lvl>
    <w:lvl w:ilvl="8" w:tplc="04220005" w:tentative="1">
      <w:start w:val="1"/>
      <w:numFmt w:val="bullet"/>
      <w:lvlText w:val=""/>
      <w:lvlJc w:val="left"/>
      <w:pPr>
        <w:ind w:left="7263" w:hanging="360"/>
      </w:pPr>
      <w:rPr>
        <w:rFonts w:ascii="Wingdings" w:hAnsi="Wingdings" w:hint="default"/>
      </w:rPr>
    </w:lvl>
  </w:abstractNum>
  <w:abstractNum w:abstractNumId="7">
    <w:nsid w:val="287F417C"/>
    <w:multiLevelType w:val="hybridMultilevel"/>
    <w:tmpl w:val="C2781CE4"/>
    <w:lvl w:ilvl="0" w:tplc="0422000B">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8">
    <w:nsid w:val="2A1D42FE"/>
    <w:multiLevelType w:val="hybridMultilevel"/>
    <w:tmpl w:val="75CA2E76"/>
    <w:lvl w:ilvl="0" w:tplc="0422000B">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9">
    <w:nsid w:val="2D4F5FF2"/>
    <w:multiLevelType w:val="hybridMultilevel"/>
    <w:tmpl w:val="1C1E1136"/>
    <w:lvl w:ilvl="0" w:tplc="0422000D">
      <w:start w:val="1"/>
      <w:numFmt w:val="bullet"/>
      <w:lvlText w:val=""/>
      <w:lvlJc w:val="left"/>
      <w:pPr>
        <w:ind w:left="2068" w:hanging="360"/>
      </w:pPr>
      <w:rPr>
        <w:rFonts w:ascii="Wingdings" w:hAnsi="Wingdings" w:hint="default"/>
      </w:rPr>
    </w:lvl>
    <w:lvl w:ilvl="1" w:tplc="04220003" w:tentative="1">
      <w:start w:val="1"/>
      <w:numFmt w:val="bullet"/>
      <w:lvlText w:val="o"/>
      <w:lvlJc w:val="left"/>
      <w:pPr>
        <w:ind w:left="2788" w:hanging="360"/>
      </w:pPr>
      <w:rPr>
        <w:rFonts w:ascii="Courier New" w:hAnsi="Courier New" w:hint="default"/>
      </w:rPr>
    </w:lvl>
    <w:lvl w:ilvl="2" w:tplc="04220005" w:tentative="1">
      <w:start w:val="1"/>
      <w:numFmt w:val="bullet"/>
      <w:lvlText w:val=""/>
      <w:lvlJc w:val="left"/>
      <w:pPr>
        <w:ind w:left="3508" w:hanging="360"/>
      </w:pPr>
      <w:rPr>
        <w:rFonts w:ascii="Wingdings" w:hAnsi="Wingdings" w:hint="default"/>
      </w:rPr>
    </w:lvl>
    <w:lvl w:ilvl="3" w:tplc="04220001" w:tentative="1">
      <w:start w:val="1"/>
      <w:numFmt w:val="bullet"/>
      <w:lvlText w:val=""/>
      <w:lvlJc w:val="left"/>
      <w:pPr>
        <w:ind w:left="4228" w:hanging="360"/>
      </w:pPr>
      <w:rPr>
        <w:rFonts w:ascii="Symbol" w:hAnsi="Symbol" w:hint="default"/>
      </w:rPr>
    </w:lvl>
    <w:lvl w:ilvl="4" w:tplc="04220003" w:tentative="1">
      <w:start w:val="1"/>
      <w:numFmt w:val="bullet"/>
      <w:lvlText w:val="o"/>
      <w:lvlJc w:val="left"/>
      <w:pPr>
        <w:ind w:left="4948" w:hanging="360"/>
      </w:pPr>
      <w:rPr>
        <w:rFonts w:ascii="Courier New" w:hAnsi="Courier New" w:hint="default"/>
      </w:rPr>
    </w:lvl>
    <w:lvl w:ilvl="5" w:tplc="04220005" w:tentative="1">
      <w:start w:val="1"/>
      <w:numFmt w:val="bullet"/>
      <w:lvlText w:val=""/>
      <w:lvlJc w:val="left"/>
      <w:pPr>
        <w:ind w:left="5668" w:hanging="360"/>
      </w:pPr>
      <w:rPr>
        <w:rFonts w:ascii="Wingdings" w:hAnsi="Wingdings" w:hint="default"/>
      </w:rPr>
    </w:lvl>
    <w:lvl w:ilvl="6" w:tplc="04220001" w:tentative="1">
      <w:start w:val="1"/>
      <w:numFmt w:val="bullet"/>
      <w:lvlText w:val=""/>
      <w:lvlJc w:val="left"/>
      <w:pPr>
        <w:ind w:left="6388" w:hanging="360"/>
      </w:pPr>
      <w:rPr>
        <w:rFonts w:ascii="Symbol" w:hAnsi="Symbol" w:hint="default"/>
      </w:rPr>
    </w:lvl>
    <w:lvl w:ilvl="7" w:tplc="04220003" w:tentative="1">
      <w:start w:val="1"/>
      <w:numFmt w:val="bullet"/>
      <w:lvlText w:val="o"/>
      <w:lvlJc w:val="left"/>
      <w:pPr>
        <w:ind w:left="7108" w:hanging="360"/>
      </w:pPr>
      <w:rPr>
        <w:rFonts w:ascii="Courier New" w:hAnsi="Courier New" w:hint="default"/>
      </w:rPr>
    </w:lvl>
    <w:lvl w:ilvl="8" w:tplc="04220005" w:tentative="1">
      <w:start w:val="1"/>
      <w:numFmt w:val="bullet"/>
      <w:lvlText w:val=""/>
      <w:lvlJc w:val="left"/>
      <w:pPr>
        <w:ind w:left="7828" w:hanging="360"/>
      </w:pPr>
      <w:rPr>
        <w:rFonts w:ascii="Wingdings" w:hAnsi="Wingdings" w:hint="default"/>
      </w:rPr>
    </w:lvl>
  </w:abstractNum>
  <w:abstractNum w:abstractNumId="10">
    <w:nsid w:val="2E773A04"/>
    <w:multiLevelType w:val="hybridMultilevel"/>
    <w:tmpl w:val="DB304CE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4A43E5C"/>
    <w:multiLevelType w:val="singleLevel"/>
    <w:tmpl w:val="0910E494"/>
    <w:lvl w:ilvl="0">
      <w:numFmt w:val="bullet"/>
      <w:lvlText w:val="-"/>
      <w:lvlJc w:val="left"/>
      <w:pPr>
        <w:tabs>
          <w:tab w:val="num" w:pos="1211"/>
        </w:tabs>
        <w:ind w:left="1211" w:hanging="360"/>
      </w:pPr>
      <w:rPr>
        <w:rFonts w:hint="default"/>
      </w:rPr>
    </w:lvl>
  </w:abstractNum>
  <w:abstractNum w:abstractNumId="12">
    <w:nsid w:val="37D46F1E"/>
    <w:multiLevelType w:val="hybridMultilevel"/>
    <w:tmpl w:val="366A0CB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3">
    <w:nsid w:val="38DC20E4"/>
    <w:multiLevelType w:val="hybridMultilevel"/>
    <w:tmpl w:val="1A8274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93C5FF9"/>
    <w:multiLevelType w:val="hybridMultilevel"/>
    <w:tmpl w:val="42D44424"/>
    <w:lvl w:ilvl="0" w:tplc="3B00F6A8">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5">
    <w:nsid w:val="3F4E435A"/>
    <w:multiLevelType w:val="hybridMultilevel"/>
    <w:tmpl w:val="834C85E6"/>
    <w:lvl w:ilvl="0" w:tplc="9B1C0CDA">
      <w:start w:val="1"/>
      <w:numFmt w:val="bullet"/>
      <w:lvlText w:val="-"/>
      <w:lvlJc w:val="left"/>
      <w:pPr>
        <w:tabs>
          <w:tab w:val="num" w:pos="1705"/>
        </w:tabs>
        <w:ind w:left="1705" w:hanging="996"/>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6">
    <w:nsid w:val="436A75CF"/>
    <w:multiLevelType w:val="hybridMultilevel"/>
    <w:tmpl w:val="D37CCC9A"/>
    <w:lvl w:ilvl="0" w:tplc="0422000D">
      <w:start w:val="1"/>
      <w:numFmt w:val="bullet"/>
      <w:lvlText w:val=""/>
      <w:lvlJc w:val="left"/>
      <w:pPr>
        <w:ind w:left="2204" w:hanging="360"/>
      </w:pPr>
      <w:rPr>
        <w:rFonts w:ascii="Wingdings" w:hAnsi="Wingdings" w:hint="default"/>
      </w:rPr>
    </w:lvl>
    <w:lvl w:ilvl="1" w:tplc="04220003" w:tentative="1">
      <w:start w:val="1"/>
      <w:numFmt w:val="bullet"/>
      <w:lvlText w:val="o"/>
      <w:lvlJc w:val="left"/>
      <w:pPr>
        <w:ind w:left="2924" w:hanging="360"/>
      </w:pPr>
      <w:rPr>
        <w:rFonts w:ascii="Courier New" w:hAnsi="Courier New" w:hint="default"/>
      </w:rPr>
    </w:lvl>
    <w:lvl w:ilvl="2" w:tplc="04220005" w:tentative="1">
      <w:start w:val="1"/>
      <w:numFmt w:val="bullet"/>
      <w:lvlText w:val=""/>
      <w:lvlJc w:val="left"/>
      <w:pPr>
        <w:ind w:left="3644" w:hanging="360"/>
      </w:pPr>
      <w:rPr>
        <w:rFonts w:ascii="Wingdings" w:hAnsi="Wingdings" w:hint="default"/>
      </w:rPr>
    </w:lvl>
    <w:lvl w:ilvl="3" w:tplc="04220001" w:tentative="1">
      <w:start w:val="1"/>
      <w:numFmt w:val="bullet"/>
      <w:lvlText w:val=""/>
      <w:lvlJc w:val="left"/>
      <w:pPr>
        <w:ind w:left="4364" w:hanging="360"/>
      </w:pPr>
      <w:rPr>
        <w:rFonts w:ascii="Symbol" w:hAnsi="Symbol" w:hint="default"/>
      </w:rPr>
    </w:lvl>
    <w:lvl w:ilvl="4" w:tplc="04220003" w:tentative="1">
      <w:start w:val="1"/>
      <w:numFmt w:val="bullet"/>
      <w:lvlText w:val="o"/>
      <w:lvlJc w:val="left"/>
      <w:pPr>
        <w:ind w:left="5084" w:hanging="360"/>
      </w:pPr>
      <w:rPr>
        <w:rFonts w:ascii="Courier New" w:hAnsi="Courier New" w:hint="default"/>
      </w:rPr>
    </w:lvl>
    <w:lvl w:ilvl="5" w:tplc="04220005" w:tentative="1">
      <w:start w:val="1"/>
      <w:numFmt w:val="bullet"/>
      <w:lvlText w:val=""/>
      <w:lvlJc w:val="left"/>
      <w:pPr>
        <w:ind w:left="5804" w:hanging="360"/>
      </w:pPr>
      <w:rPr>
        <w:rFonts w:ascii="Wingdings" w:hAnsi="Wingdings" w:hint="default"/>
      </w:rPr>
    </w:lvl>
    <w:lvl w:ilvl="6" w:tplc="04220001" w:tentative="1">
      <w:start w:val="1"/>
      <w:numFmt w:val="bullet"/>
      <w:lvlText w:val=""/>
      <w:lvlJc w:val="left"/>
      <w:pPr>
        <w:ind w:left="6524" w:hanging="360"/>
      </w:pPr>
      <w:rPr>
        <w:rFonts w:ascii="Symbol" w:hAnsi="Symbol" w:hint="default"/>
      </w:rPr>
    </w:lvl>
    <w:lvl w:ilvl="7" w:tplc="04220003" w:tentative="1">
      <w:start w:val="1"/>
      <w:numFmt w:val="bullet"/>
      <w:lvlText w:val="o"/>
      <w:lvlJc w:val="left"/>
      <w:pPr>
        <w:ind w:left="7244" w:hanging="360"/>
      </w:pPr>
      <w:rPr>
        <w:rFonts w:ascii="Courier New" w:hAnsi="Courier New" w:hint="default"/>
      </w:rPr>
    </w:lvl>
    <w:lvl w:ilvl="8" w:tplc="04220005" w:tentative="1">
      <w:start w:val="1"/>
      <w:numFmt w:val="bullet"/>
      <w:lvlText w:val=""/>
      <w:lvlJc w:val="left"/>
      <w:pPr>
        <w:ind w:left="7964" w:hanging="360"/>
      </w:pPr>
      <w:rPr>
        <w:rFonts w:ascii="Wingdings" w:hAnsi="Wingdings" w:hint="default"/>
      </w:rPr>
    </w:lvl>
  </w:abstractNum>
  <w:abstractNum w:abstractNumId="17">
    <w:nsid w:val="4D4805C3"/>
    <w:multiLevelType w:val="multilevel"/>
    <w:tmpl w:val="CD280426"/>
    <w:lvl w:ilvl="0">
      <w:start w:val="1"/>
      <w:numFmt w:val="bullet"/>
      <w:lvlText w:val=""/>
      <w:lvlJc w:val="left"/>
      <w:pPr>
        <w:tabs>
          <w:tab w:val="num" w:pos="2982"/>
        </w:tabs>
        <w:ind w:left="2982" w:hanging="360"/>
      </w:pPr>
      <w:rPr>
        <w:rFonts w:ascii="Symbol" w:hAnsi="Symbol" w:hint="default"/>
      </w:rPr>
    </w:lvl>
    <w:lvl w:ilvl="1">
      <w:start w:val="1"/>
      <w:numFmt w:val="bullet"/>
      <w:lvlText w:val=""/>
      <w:lvlJc w:val="left"/>
      <w:pPr>
        <w:tabs>
          <w:tab w:val="num" w:pos="2298"/>
        </w:tabs>
        <w:ind w:left="2298" w:hanging="360"/>
      </w:pPr>
      <w:rPr>
        <w:rFonts w:ascii="Symbol" w:hAnsi="Symbol" w:hint="default"/>
      </w:rPr>
    </w:lvl>
    <w:lvl w:ilvl="2" w:tentative="1">
      <w:start w:val="1"/>
      <w:numFmt w:val="bullet"/>
      <w:lvlText w:val=""/>
      <w:lvlJc w:val="left"/>
      <w:pPr>
        <w:tabs>
          <w:tab w:val="num" w:pos="3018"/>
        </w:tabs>
        <w:ind w:left="3018" w:hanging="360"/>
      </w:pPr>
      <w:rPr>
        <w:rFonts w:ascii="Wingdings" w:hAnsi="Wingdings" w:hint="default"/>
      </w:rPr>
    </w:lvl>
    <w:lvl w:ilvl="3" w:tentative="1">
      <w:start w:val="1"/>
      <w:numFmt w:val="bullet"/>
      <w:lvlText w:val=""/>
      <w:lvlJc w:val="left"/>
      <w:pPr>
        <w:tabs>
          <w:tab w:val="num" w:pos="3738"/>
        </w:tabs>
        <w:ind w:left="3738" w:hanging="360"/>
      </w:pPr>
      <w:rPr>
        <w:rFonts w:ascii="Symbol" w:hAnsi="Symbol" w:hint="default"/>
      </w:rPr>
    </w:lvl>
    <w:lvl w:ilvl="4" w:tentative="1">
      <w:start w:val="1"/>
      <w:numFmt w:val="bullet"/>
      <w:lvlText w:val="o"/>
      <w:lvlJc w:val="left"/>
      <w:pPr>
        <w:tabs>
          <w:tab w:val="num" w:pos="4458"/>
        </w:tabs>
        <w:ind w:left="4458" w:hanging="360"/>
      </w:pPr>
      <w:rPr>
        <w:rFonts w:ascii="Courier New" w:hAnsi="Courier New" w:hint="default"/>
      </w:rPr>
    </w:lvl>
    <w:lvl w:ilvl="5" w:tentative="1">
      <w:start w:val="1"/>
      <w:numFmt w:val="bullet"/>
      <w:lvlText w:val=""/>
      <w:lvlJc w:val="left"/>
      <w:pPr>
        <w:tabs>
          <w:tab w:val="num" w:pos="5178"/>
        </w:tabs>
        <w:ind w:left="5178" w:hanging="360"/>
      </w:pPr>
      <w:rPr>
        <w:rFonts w:ascii="Wingdings" w:hAnsi="Wingdings" w:hint="default"/>
      </w:rPr>
    </w:lvl>
    <w:lvl w:ilvl="6" w:tentative="1">
      <w:start w:val="1"/>
      <w:numFmt w:val="bullet"/>
      <w:lvlText w:val=""/>
      <w:lvlJc w:val="left"/>
      <w:pPr>
        <w:tabs>
          <w:tab w:val="num" w:pos="5898"/>
        </w:tabs>
        <w:ind w:left="5898" w:hanging="360"/>
      </w:pPr>
      <w:rPr>
        <w:rFonts w:ascii="Symbol" w:hAnsi="Symbol" w:hint="default"/>
      </w:rPr>
    </w:lvl>
    <w:lvl w:ilvl="7" w:tentative="1">
      <w:start w:val="1"/>
      <w:numFmt w:val="bullet"/>
      <w:lvlText w:val="o"/>
      <w:lvlJc w:val="left"/>
      <w:pPr>
        <w:tabs>
          <w:tab w:val="num" w:pos="6618"/>
        </w:tabs>
        <w:ind w:left="6618" w:hanging="360"/>
      </w:pPr>
      <w:rPr>
        <w:rFonts w:ascii="Courier New" w:hAnsi="Courier New" w:hint="default"/>
      </w:rPr>
    </w:lvl>
    <w:lvl w:ilvl="8" w:tentative="1">
      <w:start w:val="1"/>
      <w:numFmt w:val="bullet"/>
      <w:lvlText w:val=""/>
      <w:lvlJc w:val="left"/>
      <w:pPr>
        <w:tabs>
          <w:tab w:val="num" w:pos="7338"/>
        </w:tabs>
        <w:ind w:left="7338" w:hanging="360"/>
      </w:pPr>
      <w:rPr>
        <w:rFonts w:ascii="Wingdings" w:hAnsi="Wingdings" w:hint="default"/>
      </w:rPr>
    </w:lvl>
  </w:abstractNum>
  <w:abstractNum w:abstractNumId="18">
    <w:nsid w:val="4ECC2119"/>
    <w:multiLevelType w:val="multilevel"/>
    <w:tmpl w:val="C36CAE28"/>
    <w:lvl w:ilvl="0">
      <w:start w:val="28"/>
      <w:numFmt w:val="decimal"/>
      <w:lvlText w:val="%1"/>
      <w:lvlJc w:val="left"/>
      <w:pPr>
        <w:tabs>
          <w:tab w:val="num" w:pos="1410"/>
        </w:tabs>
        <w:ind w:left="1410" w:hanging="1410"/>
      </w:pPr>
      <w:rPr>
        <w:rFonts w:cs="Times New Roman" w:hint="default"/>
      </w:rPr>
    </w:lvl>
    <w:lvl w:ilvl="1">
      <w:start w:val="8"/>
      <w:numFmt w:val="decimalZero"/>
      <w:lvlText w:val="%1.%2"/>
      <w:lvlJc w:val="left"/>
      <w:pPr>
        <w:tabs>
          <w:tab w:val="num" w:pos="1410"/>
        </w:tabs>
        <w:ind w:left="1410" w:hanging="1410"/>
      </w:pPr>
      <w:rPr>
        <w:rFonts w:cs="Times New Roman" w:hint="default"/>
      </w:rPr>
    </w:lvl>
    <w:lvl w:ilvl="2">
      <w:start w:val="2010"/>
      <w:numFmt w:val="decimal"/>
      <w:lvlText w:val="%1.%2.%3"/>
      <w:lvlJc w:val="left"/>
      <w:pPr>
        <w:tabs>
          <w:tab w:val="num" w:pos="1410"/>
        </w:tabs>
        <w:ind w:left="1410" w:hanging="1410"/>
      </w:pPr>
      <w:rPr>
        <w:rFonts w:cs="Times New Roman" w:hint="default"/>
      </w:rPr>
    </w:lvl>
    <w:lvl w:ilvl="3">
      <w:start w:val="1"/>
      <w:numFmt w:val="decimal"/>
      <w:lvlText w:val="%1.%2.%3.%4"/>
      <w:lvlJc w:val="left"/>
      <w:pPr>
        <w:tabs>
          <w:tab w:val="num" w:pos="1410"/>
        </w:tabs>
        <w:ind w:left="1410" w:hanging="1410"/>
      </w:pPr>
      <w:rPr>
        <w:rFonts w:cs="Times New Roman" w:hint="default"/>
      </w:rPr>
    </w:lvl>
    <w:lvl w:ilvl="4">
      <w:start w:val="1"/>
      <w:numFmt w:val="decimal"/>
      <w:lvlText w:val="%1.%2.%3.%4.%5"/>
      <w:lvlJc w:val="left"/>
      <w:pPr>
        <w:tabs>
          <w:tab w:val="num" w:pos="1410"/>
        </w:tabs>
        <w:ind w:left="1410" w:hanging="141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4F136150"/>
    <w:multiLevelType w:val="hybridMultilevel"/>
    <w:tmpl w:val="F8B618BA"/>
    <w:lvl w:ilvl="0" w:tplc="0422000D">
      <w:start w:val="1"/>
      <w:numFmt w:val="bullet"/>
      <w:lvlText w:val=""/>
      <w:lvlJc w:val="left"/>
      <w:pPr>
        <w:ind w:left="2563" w:hanging="360"/>
      </w:pPr>
      <w:rPr>
        <w:rFonts w:ascii="Wingdings" w:hAnsi="Wingdings" w:hint="default"/>
      </w:rPr>
    </w:lvl>
    <w:lvl w:ilvl="1" w:tplc="04220003" w:tentative="1">
      <w:start w:val="1"/>
      <w:numFmt w:val="bullet"/>
      <w:lvlText w:val="o"/>
      <w:lvlJc w:val="left"/>
      <w:pPr>
        <w:ind w:left="3283" w:hanging="360"/>
      </w:pPr>
      <w:rPr>
        <w:rFonts w:ascii="Courier New" w:hAnsi="Courier New" w:hint="default"/>
      </w:rPr>
    </w:lvl>
    <w:lvl w:ilvl="2" w:tplc="04220005" w:tentative="1">
      <w:start w:val="1"/>
      <w:numFmt w:val="bullet"/>
      <w:lvlText w:val=""/>
      <w:lvlJc w:val="left"/>
      <w:pPr>
        <w:ind w:left="4003" w:hanging="360"/>
      </w:pPr>
      <w:rPr>
        <w:rFonts w:ascii="Wingdings" w:hAnsi="Wingdings" w:hint="default"/>
      </w:rPr>
    </w:lvl>
    <w:lvl w:ilvl="3" w:tplc="04220001" w:tentative="1">
      <w:start w:val="1"/>
      <w:numFmt w:val="bullet"/>
      <w:lvlText w:val=""/>
      <w:lvlJc w:val="left"/>
      <w:pPr>
        <w:ind w:left="4723" w:hanging="360"/>
      </w:pPr>
      <w:rPr>
        <w:rFonts w:ascii="Symbol" w:hAnsi="Symbol" w:hint="default"/>
      </w:rPr>
    </w:lvl>
    <w:lvl w:ilvl="4" w:tplc="04220003" w:tentative="1">
      <w:start w:val="1"/>
      <w:numFmt w:val="bullet"/>
      <w:lvlText w:val="o"/>
      <w:lvlJc w:val="left"/>
      <w:pPr>
        <w:ind w:left="5443" w:hanging="360"/>
      </w:pPr>
      <w:rPr>
        <w:rFonts w:ascii="Courier New" w:hAnsi="Courier New" w:hint="default"/>
      </w:rPr>
    </w:lvl>
    <w:lvl w:ilvl="5" w:tplc="04220005" w:tentative="1">
      <w:start w:val="1"/>
      <w:numFmt w:val="bullet"/>
      <w:lvlText w:val=""/>
      <w:lvlJc w:val="left"/>
      <w:pPr>
        <w:ind w:left="6163" w:hanging="360"/>
      </w:pPr>
      <w:rPr>
        <w:rFonts w:ascii="Wingdings" w:hAnsi="Wingdings" w:hint="default"/>
      </w:rPr>
    </w:lvl>
    <w:lvl w:ilvl="6" w:tplc="04220001" w:tentative="1">
      <w:start w:val="1"/>
      <w:numFmt w:val="bullet"/>
      <w:lvlText w:val=""/>
      <w:lvlJc w:val="left"/>
      <w:pPr>
        <w:ind w:left="6883" w:hanging="360"/>
      </w:pPr>
      <w:rPr>
        <w:rFonts w:ascii="Symbol" w:hAnsi="Symbol" w:hint="default"/>
      </w:rPr>
    </w:lvl>
    <w:lvl w:ilvl="7" w:tplc="04220003" w:tentative="1">
      <w:start w:val="1"/>
      <w:numFmt w:val="bullet"/>
      <w:lvlText w:val="o"/>
      <w:lvlJc w:val="left"/>
      <w:pPr>
        <w:ind w:left="7603" w:hanging="360"/>
      </w:pPr>
      <w:rPr>
        <w:rFonts w:ascii="Courier New" w:hAnsi="Courier New" w:hint="default"/>
      </w:rPr>
    </w:lvl>
    <w:lvl w:ilvl="8" w:tplc="04220005" w:tentative="1">
      <w:start w:val="1"/>
      <w:numFmt w:val="bullet"/>
      <w:lvlText w:val=""/>
      <w:lvlJc w:val="left"/>
      <w:pPr>
        <w:ind w:left="8323" w:hanging="360"/>
      </w:pPr>
      <w:rPr>
        <w:rFonts w:ascii="Wingdings" w:hAnsi="Wingdings" w:hint="default"/>
      </w:rPr>
    </w:lvl>
  </w:abstractNum>
  <w:abstractNum w:abstractNumId="20">
    <w:nsid w:val="536922EA"/>
    <w:multiLevelType w:val="hybridMultilevel"/>
    <w:tmpl w:val="570A72FC"/>
    <w:lvl w:ilvl="0" w:tplc="04220001">
      <w:start w:val="1"/>
      <w:numFmt w:val="bullet"/>
      <w:lvlText w:val=""/>
      <w:lvlJc w:val="left"/>
      <w:pPr>
        <w:ind w:left="1780" w:hanging="360"/>
      </w:pPr>
      <w:rPr>
        <w:rFonts w:ascii="Symbol" w:hAnsi="Symbol" w:hint="default"/>
      </w:rPr>
    </w:lvl>
    <w:lvl w:ilvl="1" w:tplc="04220003" w:tentative="1">
      <w:start w:val="1"/>
      <w:numFmt w:val="bullet"/>
      <w:lvlText w:val="o"/>
      <w:lvlJc w:val="left"/>
      <w:pPr>
        <w:ind w:left="2500" w:hanging="360"/>
      </w:pPr>
      <w:rPr>
        <w:rFonts w:ascii="Courier New" w:hAnsi="Courier New" w:hint="default"/>
      </w:rPr>
    </w:lvl>
    <w:lvl w:ilvl="2" w:tplc="04220005" w:tentative="1">
      <w:start w:val="1"/>
      <w:numFmt w:val="bullet"/>
      <w:lvlText w:val=""/>
      <w:lvlJc w:val="left"/>
      <w:pPr>
        <w:ind w:left="3220" w:hanging="360"/>
      </w:pPr>
      <w:rPr>
        <w:rFonts w:ascii="Wingdings" w:hAnsi="Wingdings" w:hint="default"/>
      </w:rPr>
    </w:lvl>
    <w:lvl w:ilvl="3" w:tplc="04220001" w:tentative="1">
      <w:start w:val="1"/>
      <w:numFmt w:val="bullet"/>
      <w:lvlText w:val=""/>
      <w:lvlJc w:val="left"/>
      <w:pPr>
        <w:ind w:left="3940" w:hanging="360"/>
      </w:pPr>
      <w:rPr>
        <w:rFonts w:ascii="Symbol" w:hAnsi="Symbol" w:hint="default"/>
      </w:rPr>
    </w:lvl>
    <w:lvl w:ilvl="4" w:tplc="04220003" w:tentative="1">
      <w:start w:val="1"/>
      <w:numFmt w:val="bullet"/>
      <w:lvlText w:val="o"/>
      <w:lvlJc w:val="left"/>
      <w:pPr>
        <w:ind w:left="4660" w:hanging="360"/>
      </w:pPr>
      <w:rPr>
        <w:rFonts w:ascii="Courier New" w:hAnsi="Courier New" w:hint="default"/>
      </w:rPr>
    </w:lvl>
    <w:lvl w:ilvl="5" w:tplc="04220005" w:tentative="1">
      <w:start w:val="1"/>
      <w:numFmt w:val="bullet"/>
      <w:lvlText w:val=""/>
      <w:lvlJc w:val="left"/>
      <w:pPr>
        <w:ind w:left="5380" w:hanging="360"/>
      </w:pPr>
      <w:rPr>
        <w:rFonts w:ascii="Wingdings" w:hAnsi="Wingdings" w:hint="default"/>
      </w:rPr>
    </w:lvl>
    <w:lvl w:ilvl="6" w:tplc="04220001" w:tentative="1">
      <w:start w:val="1"/>
      <w:numFmt w:val="bullet"/>
      <w:lvlText w:val=""/>
      <w:lvlJc w:val="left"/>
      <w:pPr>
        <w:ind w:left="6100" w:hanging="360"/>
      </w:pPr>
      <w:rPr>
        <w:rFonts w:ascii="Symbol" w:hAnsi="Symbol" w:hint="default"/>
      </w:rPr>
    </w:lvl>
    <w:lvl w:ilvl="7" w:tplc="04220003" w:tentative="1">
      <w:start w:val="1"/>
      <w:numFmt w:val="bullet"/>
      <w:lvlText w:val="o"/>
      <w:lvlJc w:val="left"/>
      <w:pPr>
        <w:ind w:left="6820" w:hanging="360"/>
      </w:pPr>
      <w:rPr>
        <w:rFonts w:ascii="Courier New" w:hAnsi="Courier New" w:hint="default"/>
      </w:rPr>
    </w:lvl>
    <w:lvl w:ilvl="8" w:tplc="04220005" w:tentative="1">
      <w:start w:val="1"/>
      <w:numFmt w:val="bullet"/>
      <w:lvlText w:val=""/>
      <w:lvlJc w:val="left"/>
      <w:pPr>
        <w:ind w:left="7540" w:hanging="360"/>
      </w:pPr>
      <w:rPr>
        <w:rFonts w:ascii="Wingdings" w:hAnsi="Wingdings" w:hint="default"/>
      </w:rPr>
    </w:lvl>
  </w:abstractNum>
  <w:abstractNum w:abstractNumId="21">
    <w:nsid w:val="54521A90"/>
    <w:multiLevelType w:val="hybridMultilevel"/>
    <w:tmpl w:val="8A66E440"/>
    <w:lvl w:ilvl="0" w:tplc="1CBA4CFA">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2">
    <w:nsid w:val="55DF1EC6"/>
    <w:multiLevelType w:val="singleLevel"/>
    <w:tmpl w:val="9118E390"/>
    <w:lvl w:ilvl="0">
      <w:numFmt w:val="bullet"/>
      <w:lvlText w:val="-"/>
      <w:lvlJc w:val="left"/>
      <w:pPr>
        <w:tabs>
          <w:tab w:val="num" w:pos="1211"/>
        </w:tabs>
        <w:ind w:left="1211" w:hanging="360"/>
      </w:pPr>
      <w:rPr>
        <w:rFonts w:hint="default"/>
      </w:rPr>
    </w:lvl>
  </w:abstractNum>
  <w:abstractNum w:abstractNumId="23">
    <w:nsid w:val="5A676C0C"/>
    <w:multiLevelType w:val="hybridMultilevel"/>
    <w:tmpl w:val="DF58E9A6"/>
    <w:lvl w:ilvl="0" w:tplc="0422000D">
      <w:start w:val="1"/>
      <w:numFmt w:val="bullet"/>
      <w:lvlText w:val=""/>
      <w:lvlJc w:val="left"/>
      <w:pPr>
        <w:ind w:left="1353"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nsid w:val="5DC764D0"/>
    <w:multiLevelType w:val="hybridMultilevel"/>
    <w:tmpl w:val="CC06946E"/>
    <w:lvl w:ilvl="0" w:tplc="D2C6B0DE">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E7166B2"/>
    <w:multiLevelType w:val="hybridMultilevel"/>
    <w:tmpl w:val="0AB0793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605856AD"/>
    <w:multiLevelType w:val="hybridMultilevel"/>
    <w:tmpl w:val="F404C3B2"/>
    <w:lvl w:ilvl="0" w:tplc="04220009">
      <w:start w:val="1"/>
      <w:numFmt w:val="bullet"/>
      <w:lvlText w:val=""/>
      <w:lvlJc w:val="left"/>
      <w:pPr>
        <w:ind w:left="858" w:hanging="360"/>
      </w:pPr>
      <w:rPr>
        <w:rFonts w:ascii="Wingdings" w:hAnsi="Wingdings" w:hint="default"/>
      </w:rPr>
    </w:lvl>
    <w:lvl w:ilvl="1" w:tplc="04220003" w:tentative="1">
      <w:start w:val="1"/>
      <w:numFmt w:val="bullet"/>
      <w:lvlText w:val="o"/>
      <w:lvlJc w:val="left"/>
      <w:pPr>
        <w:ind w:left="1578" w:hanging="360"/>
      </w:pPr>
      <w:rPr>
        <w:rFonts w:ascii="Courier New" w:hAnsi="Courier New" w:hint="default"/>
      </w:rPr>
    </w:lvl>
    <w:lvl w:ilvl="2" w:tplc="04220005" w:tentative="1">
      <w:start w:val="1"/>
      <w:numFmt w:val="bullet"/>
      <w:lvlText w:val=""/>
      <w:lvlJc w:val="left"/>
      <w:pPr>
        <w:ind w:left="2298" w:hanging="360"/>
      </w:pPr>
      <w:rPr>
        <w:rFonts w:ascii="Wingdings" w:hAnsi="Wingdings" w:hint="default"/>
      </w:rPr>
    </w:lvl>
    <w:lvl w:ilvl="3" w:tplc="04220001" w:tentative="1">
      <w:start w:val="1"/>
      <w:numFmt w:val="bullet"/>
      <w:lvlText w:val=""/>
      <w:lvlJc w:val="left"/>
      <w:pPr>
        <w:ind w:left="3018" w:hanging="360"/>
      </w:pPr>
      <w:rPr>
        <w:rFonts w:ascii="Symbol" w:hAnsi="Symbol" w:hint="default"/>
      </w:rPr>
    </w:lvl>
    <w:lvl w:ilvl="4" w:tplc="04220003" w:tentative="1">
      <w:start w:val="1"/>
      <w:numFmt w:val="bullet"/>
      <w:lvlText w:val="o"/>
      <w:lvlJc w:val="left"/>
      <w:pPr>
        <w:ind w:left="3738" w:hanging="360"/>
      </w:pPr>
      <w:rPr>
        <w:rFonts w:ascii="Courier New" w:hAnsi="Courier New" w:hint="default"/>
      </w:rPr>
    </w:lvl>
    <w:lvl w:ilvl="5" w:tplc="04220005" w:tentative="1">
      <w:start w:val="1"/>
      <w:numFmt w:val="bullet"/>
      <w:lvlText w:val=""/>
      <w:lvlJc w:val="left"/>
      <w:pPr>
        <w:ind w:left="4458" w:hanging="360"/>
      </w:pPr>
      <w:rPr>
        <w:rFonts w:ascii="Wingdings" w:hAnsi="Wingdings" w:hint="default"/>
      </w:rPr>
    </w:lvl>
    <w:lvl w:ilvl="6" w:tplc="04220001" w:tentative="1">
      <w:start w:val="1"/>
      <w:numFmt w:val="bullet"/>
      <w:lvlText w:val=""/>
      <w:lvlJc w:val="left"/>
      <w:pPr>
        <w:ind w:left="5178" w:hanging="360"/>
      </w:pPr>
      <w:rPr>
        <w:rFonts w:ascii="Symbol" w:hAnsi="Symbol" w:hint="default"/>
      </w:rPr>
    </w:lvl>
    <w:lvl w:ilvl="7" w:tplc="04220003" w:tentative="1">
      <w:start w:val="1"/>
      <w:numFmt w:val="bullet"/>
      <w:lvlText w:val="o"/>
      <w:lvlJc w:val="left"/>
      <w:pPr>
        <w:ind w:left="5898" w:hanging="360"/>
      </w:pPr>
      <w:rPr>
        <w:rFonts w:ascii="Courier New" w:hAnsi="Courier New" w:hint="default"/>
      </w:rPr>
    </w:lvl>
    <w:lvl w:ilvl="8" w:tplc="04220005" w:tentative="1">
      <w:start w:val="1"/>
      <w:numFmt w:val="bullet"/>
      <w:lvlText w:val=""/>
      <w:lvlJc w:val="left"/>
      <w:pPr>
        <w:ind w:left="6618" w:hanging="360"/>
      </w:pPr>
      <w:rPr>
        <w:rFonts w:ascii="Wingdings" w:hAnsi="Wingdings" w:hint="default"/>
      </w:rPr>
    </w:lvl>
  </w:abstractNum>
  <w:abstractNum w:abstractNumId="27">
    <w:nsid w:val="62860BB7"/>
    <w:multiLevelType w:val="hybridMultilevel"/>
    <w:tmpl w:val="25DEF88E"/>
    <w:lvl w:ilvl="0" w:tplc="04220001">
      <w:start w:val="1"/>
      <w:numFmt w:val="bullet"/>
      <w:lvlText w:val=""/>
      <w:lvlJc w:val="left"/>
      <w:pPr>
        <w:ind w:left="1515" w:hanging="360"/>
      </w:pPr>
      <w:rPr>
        <w:rFonts w:ascii="Symbol" w:hAnsi="Symbol" w:hint="default"/>
      </w:rPr>
    </w:lvl>
    <w:lvl w:ilvl="1" w:tplc="04220003" w:tentative="1">
      <w:start w:val="1"/>
      <w:numFmt w:val="bullet"/>
      <w:lvlText w:val="o"/>
      <w:lvlJc w:val="left"/>
      <w:pPr>
        <w:ind w:left="2235" w:hanging="360"/>
      </w:pPr>
      <w:rPr>
        <w:rFonts w:ascii="Courier New" w:hAnsi="Courier New" w:hint="default"/>
      </w:rPr>
    </w:lvl>
    <w:lvl w:ilvl="2" w:tplc="04220005" w:tentative="1">
      <w:start w:val="1"/>
      <w:numFmt w:val="bullet"/>
      <w:lvlText w:val=""/>
      <w:lvlJc w:val="left"/>
      <w:pPr>
        <w:ind w:left="2955" w:hanging="360"/>
      </w:pPr>
      <w:rPr>
        <w:rFonts w:ascii="Wingdings" w:hAnsi="Wingdings" w:hint="default"/>
      </w:rPr>
    </w:lvl>
    <w:lvl w:ilvl="3" w:tplc="04220001" w:tentative="1">
      <w:start w:val="1"/>
      <w:numFmt w:val="bullet"/>
      <w:lvlText w:val=""/>
      <w:lvlJc w:val="left"/>
      <w:pPr>
        <w:ind w:left="3675" w:hanging="360"/>
      </w:pPr>
      <w:rPr>
        <w:rFonts w:ascii="Symbol" w:hAnsi="Symbol" w:hint="default"/>
      </w:rPr>
    </w:lvl>
    <w:lvl w:ilvl="4" w:tplc="04220003" w:tentative="1">
      <w:start w:val="1"/>
      <w:numFmt w:val="bullet"/>
      <w:lvlText w:val="o"/>
      <w:lvlJc w:val="left"/>
      <w:pPr>
        <w:ind w:left="4395" w:hanging="360"/>
      </w:pPr>
      <w:rPr>
        <w:rFonts w:ascii="Courier New" w:hAnsi="Courier New" w:hint="default"/>
      </w:rPr>
    </w:lvl>
    <w:lvl w:ilvl="5" w:tplc="04220005" w:tentative="1">
      <w:start w:val="1"/>
      <w:numFmt w:val="bullet"/>
      <w:lvlText w:val=""/>
      <w:lvlJc w:val="left"/>
      <w:pPr>
        <w:ind w:left="5115" w:hanging="360"/>
      </w:pPr>
      <w:rPr>
        <w:rFonts w:ascii="Wingdings" w:hAnsi="Wingdings" w:hint="default"/>
      </w:rPr>
    </w:lvl>
    <w:lvl w:ilvl="6" w:tplc="04220001" w:tentative="1">
      <w:start w:val="1"/>
      <w:numFmt w:val="bullet"/>
      <w:lvlText w:val=""/>
      <w:lvlJc w:val="left"/>
      <w:pPr>
        <w:ind w:left="5835" w:hanging="360"/>
      </w:pPr>
      <w:rPr>
        <w:rFonts w:ascii="Symbol" w:hAnsi="Symbol" w:hint="default"/>
      </w:rPr>
    </w:lvl>
    <w:lvl w:ilvl="7" w:tplc="04220003" w:tentative="1">
      <w:start w:val="1"/>
      <w:numFmt w:val="bullet"/>
      <w:lvlText w:val="o"/>
      <w:lvlJc w:val="left"/>
      <w:pPr>
        <w:ind w:left="6555" w:hanging="360"/>
      </w:pPr>
      <w:rPr>
        <w:rFonts w:ascii="Courier New" w:hAnsi="Courier New" w:hint="default"/>
      </w:rPr>
    </w:lvl>
    <w:lvl w:ilvl="8" w:tplc="04220005" w:tentative="1">
      <w:start w:val="1"/>
      <w:numFmt w:val="bullet"/>
      <w:lvlText w:val=""/>
      <w:lvlJc w:val="left"/>
      <w:pPr>
        <w:ind w:left="7275" w:hanging="360"/>
      </w:pPr>
      <w:rPr>
        <w:rFonts w:ascii="Wingdings" w:hAnsi="Wingdings" w:hint="default"/>
      </w:rPr>
    </w:lvl>
  </w:abstractNum>
  <w:abstractNum w:abstractNumId="28">
    <w:nsid w:val="62E36D61"/>
    <w:multiLevelType w:val="hybridMultilevel"/>
    <w:tmpl w:val="8278DB70"/>
    <w:lvl w:ilvl="0" w:tplc="16A2A2EA">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9">
    <w:nsid w:val="6CCA5ED7"/>
    <w:multiLevelType w:val="hybridMultilevel"/>
    <w:tmpl w:val="7584CB18"/>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0">
    <w:nsid w:val="6E3B2027"/>
    <w:multiLevelType w:val="hybridMultilevel"/>
    <w:tmpl w:val="8026AFB0"/>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nsid w:val="6F072BCE"/>
    <w:multiLevelType w:val="hybridMultilevel"/>
    <w:tmpl w:val="977CF1CA"/>
    <w:lvl w:ilvl="0" w:tplc="0422000B">
      <w:start w:val="1"/>
      <w:numFmt w:val="bullet"/>
      <w:lvlText w:val=""/>
      <w:lvlJc w:val="left"/>
      <w:pPr>
        <w:ind w:left="1507" w:hanging="360"/>
      </w:pPr>
      <w:rPr>
        <w:rFonts w:ascii="Wingdings" w:hAnsi="Wingdings" w:hint="default"/>
      </w:rPr>
    </w:lvl>
    <w:lvl w:ilvl="1" w:tplc="04220003" w:tentative="1">
      <w:start w:val="1"/>
      <w:numFmt w:val="bullet"/>
      <w:lvlText w:val="o"/>
      <w:lvlJc w:val="left"/>
      <w:pPr>
        <w:ind w:left="2227" w:hanging="360"/>
      </w:pPr>
      <w:rPr>
        <w:rFonts w:ascii="Courier New" w:hAnsi="Courier New" w:hint="default"/>
      </w:rPr>
    </w:lvl>
    <w:lvl w:ilvl="2" w:tplc="04220005" w:tentative="1">
      <w:start w:val="1"/>
      <w:numFmt w:val="bullet"/>
      <w:lvlText w:val=""/>
      <w:lvlJc w:val="left"/>
      <w:pPr>
        <w:ind w:left="2947" w:hanging="360"/>
      </w:pPr>
      <w:rPr>
        <w:rFonts w:ascii="Wingdings" w:hAnsi="Wingdings" w:hint="default"/>
      </w:rPr>
    </w:lvl>
    <w:lvl w:ilvl="3" w:tplc="04220001" w:tentative="1">
      <w:start w:val="1"/>
      <w:numFmt w:val="bullet"/>
      <w:lvlText w:val=""/>
      <w:lvlJc w:val="left"/>
      <w:pPr>
        <w:ind w:left="3667" w:hanging="360"/>
      </w:pPr>
      <w:rPr>
        <w:rFonts w:ascii="Symbol" w:hAnsi="Symbol" w:hint="default"/>
      </w:rPr>
    </w:lvl>
    <w:lvl w:ilvl="4" w:tplc="04220003" w:tentative="1">
      <w:start w:val="1"/>
      <w:numFmt w:val="bullet"/>
      <w:lvlText w:val="o"/>
      <w:lvlJc w:val="left"/>
      <w:pPr>
        <w:ind w:left="4387" w:hanging="360"/>
      </w:pPr>
      <w:rPr>
        <w:rFonts w:ascii="Courier New" w:hAnsi="Courier New" w:hint="default"/>
      </w:rPr>
    </w:lvl>
    <w:lvl w:ilvl="5" w:tplc="04220005" w:tentative="1">
      <w:start w:val="1"/>
      <w:numFmt w:val="bullet"/>
      <w:lvlText w:val=""/>
      <w:lvlJc w:val="left"/>
      <w:pPr>
        <w:ind w:left="5107" w:hanging="360"/>
      </w:pPr>
      <w:rPr>
        <w:rFonts w:ascii="Wingdings" w:hAnsi="Wingdings" w:hint="default"/>
      </w:rPr>
    </w:lvl>
    <w:lvl w:ilvl="6" w:tplc="04220001" w:tentative="1">
      <w:start w:val="1"/>
      <w:numFmt w:val="bullet"/>
      <w:lvlText w:val=""/>
      <w:lvlJc w:val="left"/>
      <w:pPr>
        <w:ind w:left="5827" w:hanging="360"/>
      </w:pPr>
      <w:rPr>
        <w:rFonts w:ascii="Symbol" w:hAnsi="Symbol" w:hint="default"/>
      </w:rPr>
    </w:lvl>
    <w:lvl w:ilvl="7" w:tplc="04220003" w:tentative="1">
      <w:start w:val="1"/>
      <w:numFmt w:val="bullet"/>
      <w:lvlText w:val="o"/>
      <w:lvlJc w:val="left"/>
      <w:pPr>
        <w:ind w:left="6547" w:hanging="360"/>
      </w:pPr>
      <w:rPr>
        <w:rFonts w:ascii="Courier New" w:hAnsi="Courier New" w:hint="default"/>
      </w:rPr>
    </w:lvl>
    <w:lvl w:ilvl="8" w:tplc="04220005" w:tentative="1">
      <w:start w:val="1"/>
      <w:numFmt w:val="bullet"/>
      <w:lvlText w:val=""/>
      <w:lvlJc w:val="left"/>
      <w:pPr>
        <w:ind w:left="7267" w:hanging="360"/>
      </w:pPr>
      <w:rPr>
        <w:rFonts w:ascii="Wingdings" w:hAnsi="Wingdings" w:hint="default"/>
      </w:rPr>
    </w:lvl>
  </w:abstractNum>
  <w:abstractNum w:abstractNumId="32">
    <w:nsid w:val="736E236C"/>
    <w:multiLevelType w:val="hybridMultilevel"/>
    <w:tmpl w:val="2CDA2644"/>
    <w:lvl w:ilvl="0" w:tplc="04220001">
      <w:start w:val="1"/>
      <w:numFmt w:val="bullet"/>
      <w:lvlText w:val=""/>
      <w:lvlJc w:val="left"/>
      <w:pPr>
        <w:ind w:left="2487" w:hanging="360"/>
      </w:pPr>
      <w:rPr>
        <w:rFonts w:ascii="Symbol" w:hAnsi="Symbol" w:hint="default"/>
      </w:rPr>
    </w:lvl>
    <w:lvl w:ilvl="1" w:tplc="04220003" w:tentative="1">
      <w:start w:val="1"/>
      <w:numFmt w:val="bullet"/>
      <w:lvlText w:val="o"/>
      <w:lvlJc w:val="left"/>
      <w:pPr>
        <w:ind w:left="3207" w:hanging="360"/>
      </w:pPr>
      <w:rPr>
        <w:rFonts w:ascii="Courier New" w:hAnsi="Courier New" w:hint="default"/>
      </w:rPr>
    </w:lvl>
    <w:lvl w:ilvl="2" w:tplc="04220005" w:tentative="1">
      <w:start w:val="1"/>
      <w:numFmt w:val="bullet"/>
      <w:lvlText w:val=""/>
      <w:lvlJc w:val="left"/>
      <w:pPr>
        <w:ind w:left="3927" w:hanging="360"/>
      </w:pPr>
      <w:rPr>
        <w:rFonts w:ascii="Wingdings" w:hAnsi="Wingdings" w:hint="default"/>
      </w:rPr>
    </w:lvl>
    <w:lvl w:ilvl="3" w:tplc="04220001" w:tentative="1">
      <w:start w:val="1"/>
      <w:numFmt w:val="bullet"/>
      <w:lvlText w:val=""/>
      <w:lvlJc w:val="left"/>
      <w:pPr>
        <w:ind w:left="4647" w:hanging="360"/>
      </w:pPr>
      <w:rPr>
        <w:rFonts w:ascii="Symbol" w:hAnsi="Symbol" w:hint="default"/>
      </w:rPr>
    </w:lvl>
    <w:lvl w:ilvl="4" w:tplc="04220003" w:tentative="1">
      <w:start w:val="1"/>
      <w:numFmt w:val="bullet"/>
      <w:lvlText w:val="o"/>
      <w:lvlJc w:val="left"/>
      <w:pPr>
        <w:ind w:left="5367" w:hanging="360"/>
      </w:pPr>
      <w:rPr>
        <w:rFonts w:ascii="Courier New" w:hAnsi="Courier New" w:hint="default"/>
      </w:rPr>
    </w:lvl>
    <w:lvl w:ilvl="5" w:tplc="04220005" w:tentative="1">
      <w:start w:val="1"/>
      <w:numFmt w:val="bullet"/>
      <w:lvlText w:val=""/>
      <w:lvlJc w:val="left"/>
      <w:pPr>
        <w:ind w:left="6087" w:hanging="360"/>
      </w:pPr>
      <w:rPr>
        <w:rFonts w:ascii="Wingdings" w:hAnsi="Wingdings" w:hint="default"/>
      </w:rPr>
    </w:lvl>
    <w:lvl w:ilvl="6" w:tplc="04220001" w:tentative="1">
      <w:start w:val="1"/>
      <w:numFmt w:val="bullet"/>
      <w:lvlText w:val=""/>
      <w:lvlJc w:val="left"/>
      <w:pPr>
        <w:ind w:left="6807" w:hanging="360"/>
      </w:pPr>
      <w:rPr>
        <w:rFonts w:ascii="Symbol" w:hAnsi="Symbol" w:hint="default"/>
      </w:rPr>
    </w:lvl>
    <w:lvl w:ilvl="7" w:tplc="04220003" w:tentative="1">
      <w:start w:val="1"/>
      <w:numFmt w:val="bullet"/>
      <w:lvlText w:val="o"/>
      <w:lvlJc w:val="left"/>
      <w:pPr>
        <w:ind w:left="7527" w:hanging="360"/>
      </w:pPr>
      <w:rPr>
        <w:rFonts w:ascii="Courier New" w:hAnsi="Courier New" w:hint="default"/>
      </w:rPr>
    </w:lvl>
    <w:lvl w:ilvl="8" w:tplc="04220005" w:tentative="1">
      <w:start w:val="1"/>
      <w:numFmt w:val="bullet"/>
      <w:lvlText w:val=""/>
      <w:lvlJc w:val="left"/>
      <w:pPr>
        <w:ind w:left="8247" w:hanging="360"/>
      </w:pPr>
      <w:rPr>
        <w:rFonts w:ascii="Wingdings" w:hAnsi="Wingdings" w:hint="default"/>
      </w:rPr>
    </w:lvl>
  </w:abstractNum>
  <w:abstractNum w:abstractNumId="33">
    <w:nsid w:val="794F1F26"/>
    <w:multiLevelType w:val="hybridMultilevel"/>
    <w:tmpl w:val="5E22A754"/>
    <w:lvl w:ilvl="0" w:tplc="0422000B">
      <w:start w:val="1"/>
      <w:numFmt w:val="bullet"/>
      <w:lvlText w:val=""/>
      <w:lvlJc w:val="left"/>
      <w:pPr>
        <w:ind w:left="1069" w:hanging="360"/>
      </w:pPr>
      <w:rPr>
        <w:rFonts w:ascii="Wingdings" w:hAnsi="Wingdings"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4">
    <w:nsid w:val="7C8960D4"/>
    <w:multiLevelType w:val="hybridMultilevel"/>
    <w:tmpl w:val="0CC41852"/>
    <w:lvl w:ilvl="0" w:tplc="2244137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7"/>
  </w:num>
  <w:num w:numId="2">
    <w:abstractNumId w:val="22"/>
  </w:num>
  <w:num w:numId="3">
    <w:abstractNumId w:val="11"/>
  </w:num>
  <w:num w:numId="4">
    <w:abstractNumId w:val="12"/>
  </w:num>
  <w:num w:numId="5">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rPr>
      </w:lvl>
    </w:lvlOverride>
  </w:num>
  <w:num w:numId="6">
    <w:abstractNumId w:val="21"/>
  </w:num>
  <w:num w:numId="7">
    <w:abstractNumId w:val="22"/>
  </w:num>
  <w:num w:numId="8">
    <w:abstractNumId w:val="15"/>
  </w:num>
  <w:num w:numId="9">
    <w:abstractNumId w:val="13"/>
  </w:num>
  <w:num w:numId="10">
    <w:abstractNumId w:val="18"/>
  </w:num>
  <w:num w:numId="11">
    <w:abstractNumId w:val="28"/>
  </w:num>
  <w:num w:numId="12">
    <w:abstractNumId w:val="16"/>
  </w:num>
  <w:num w:numId="13">
    <w:abstractNumId w:val="4"/>
  </w:num>
  <w:num w:numId="14">
    <w:abstractNumId w:val="25"/>
  </w:num>
  <w:num w:numId="15">
    <w:abstractNumId w:val="20"/>
  </w:num>
  <w:num w:numId="16">
    <w:abstractNumId w:val="30"/>
  </w:num>
  <w:num w:numId="17">
    <w:abstractNumId w:val="1"/>
  </w:num>
  <w:num w:numId="18">
    <w:abstractNumId w:val="29"/>
  </w:num>
  <w:num w:numId="19">
    <w:abstractNumId w:val="10"/>
  </w:num>
  <w:num w:numId="20">
    <w:abstractNumId w:val="19"/>
  </w:num>
  <w:num w:numId="21">
    <w:abstractNumId w:val="33"/>
  </w:num>
  <w:num w:numId="22">
    <w:abstractNumId w:val="32"/>
  </w:num>
  <w:num w:numId="23">
    <w:abstractNumId w:val="8"/>
  </w:num>
  <w:num w:numId="24">
    <w:abstractNumId w:val="24"/>
  </w:num>
  <w:num w:numId="25">
    <w:abstractNumId w:val="23"/>
  </w:num>
  <w:num w:numId="26">
    <w:abstractNumId w:val="6"/>
  </w:num>
  <w:num w:numId="27">
    <w:abstractNumId w:val="2"/>
  </w:num>
  <w:num w:numId="28">
    <w:abstractNumId w:val="26"/>
  </w:num>
  <w:num w:numId="29">
    <w:abstractNumId w:val="3"/>
  </w:num>
  <w:num w:numId="30">
    <w:abstractNumId w:val="9"/>
  </w:num>
  <w:num w:numId="31">
    <w:abstractNumId w:val="27"/>
  </w:num>
  <w:num w:numId="32">
    <w:abstractNumId w:val="31"/>
  </w:num>
  <w:num w:numId="33">
    <w:abstractNumId w:val="5"/>
  </w:num>
  <w:num w:numId="34">
    <w:abstractNumId w:val="7"/>
  </w:num>
  <w:num w:numId="35">
    <w:abstractNumId w:val="14"/>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D4925"/>
    <w:rsid w:val="00000192"/>
    <w:rsid w:val="00000296"/>
    <w:rsid w:val="0000071E"/>
    <w:rsid w:val="0000093E"/>
    <w:rsid w:val="00000FE0"/>
    <w:rsid w:val="0000155A"/>
    <w:rsid w:val="0000167F"/>
    <w:rsid w:val="000016F4"/>
    <w:rsid w:val="00001AD1"/>
    <w:rsid w:val="00001CBD"/>
    <w:rsid w:val="00001EF0"/>
    <w:rsid w:val="00001FE6"/>
    <w:rsid w:val="000025EB"/>
    <w:rsid w:val="00002898"/>
    <w:rsid w:val="000028BB"/>
    <w:rsid w:val="00002B0E"/>
    <w:rsid w:val="00002B9A"/>
    <w:rsid w:val="00002C6E"/>
    <w:rsid w:val="00003924"/>
    <w:rsid w:val="00003BEF"/>
    <w:rsid w:val="00004420"/>
    <w:rsid w:val="000047CC"/>
    <w:rsid w:val="00004B24"/>
    <w:rsid w:val="000051EE"/>
    <w:rsid w:val="00005285"/>
    <w:rsid w:val="00005451"/>
    <w:rsid w:val="000054BF"/>
    <w:rsid w:val="00005861"/>
    <w:rsid w:val="00005A22"/>
    <w:rsid w:val="000063F9"/>
    <w:rsid w:val="00006936"/>
    <w:rsid w:val="00006C41"/>
    <w:rsid w:val="00006D97"/>
    <w:rsid w:val="00007631"/>
    <w:rsid w:val="00007674"/>
    <w:rsid w:val="000079DC"/>
    <w:rsid w:val="00007E5F"/>
    <w:rsid w:val="00007F26"/>
    <w:rsid w:val="00007F32"/>
    <w:rsid w:val="00007FC9"/>
    <w:rsid w:val="00007FD1"/>
    <w:rsid w:val="00007FEF"/>
    <w:rsid w:val="00010280"/>
    <w:rsid w:val="000102D0"/>
    <w:rsid w:val="0001059C"/>
    <w:rsid w:val="00010748"/>
    <w:rsid w:val="00010EC3"/>
    <w:rsid w:val="00010F10"/>
    <w:rsid w:val="000110E5"/>
    <w:rsid w:val="00011599"/>
    <w:rsid w:val="00011D93"/>
    <w:rsid w:val="00012181"/>
    <w:rsid w:val="000121D4"/>
    <w:rsid w:val="0001276E"/>
    <w:rsid w:val="00012B23"/>
    <w:rsid w:val="00012B83"/>
    <w:rsid w:val="00012E6F"/>
    <w:rsid w:val="00013588"/>
    <w:rsid w:val="000137DB"/>
    <w:rsid w:val="000138B9"/>
    <w:rsid w:val="00013FA8"/>
    <w:rsid w:val="00014010"/>
    <w:rsid w:val="0001431F"/>
    <w:rsid w:val="00014660"/>
    <w:rsid w:val="00014D6C"/>
    <w:rsid w:val="00014EE2"/>
    <w:rsid w:val="00015010"/>
    <w:rsid w:val="00015361"/>
    <w:rsid w:val="00015463"/>
    <w:rsid w:val="00015494"/>
    <w:rsid w:val="000156E4"/>
    <w:rsid w:val="0001586F"/>
    <w:rsid w:val="000159B3"/>
    <w:rsid w:val="00015A1A"/>
    <w:rsid w:val="00015E46"/>
    <w:rsid w:val="000164F7"/>
    <w:rsid w:val="00016577"/>
    <w:rsid w:val="000167BD"/>
    <w:rsid w:val="000167C8"/>
    <w:rsid w:val="00016D96"/>
    <w:rsid w:val="00016F81"/>
    <w:rsid w:val="000172F4"/>
    <w:rsid w:val="0001793E"/>
    <w:rsid w:val="00020FD1"/>
    <w:rsid w:val="00021152"/>
    <w:rsid w:val="00021296"/>
    <w:rsid w:val="00021415"/>
    <w:rsid w:val="0002155E"/>
    <w:rsid w:val="000215EA"/>
    <w:rsid w:val="00021A69"/>
    <w:rsid w:val="00021E35"/>
    <w:rsid w:val="00021F8A"/>
    <w:rsid w:val="00022991"/>
    <w:rsid w:val="00022D36"/>
    <w:rsid w:val="000232A8"/>
    <w:rsid w:val="00023CD5"/>
    <w:rsid w:val="00023CED"/>
    <w:rsid w:val="0002408B"/>
    <w:rsid w:val="00024092"/>
    <w:rsid w:val="0002425F"/>
    <w:rsid w:val="00024F51"/>
    <w:rsid w:val="000253D0"/>
    <w:rsid w:val="0002623B"/>
    <w:rsid w:val="00026C25"/>
    <w:rsid w:val="0002707B"/>
    <w:rsid w:val="0002751D"/>
    <w:rsid w:val="0003011D"/>
    <w:rsid w:val="00030775"/>
    <w:rsid w:val="00030ABA"/>
    <w:rsid w:val="00030E13"/>
    <w:rsid w:val="000311BE"/>
    <w:rsid w:val="00031264"/>
    <w:rsid w:val="00031428"/>
    <w:rsid w:val="00031543"/>
    <w:rsid w:val="000318A9"/>
    <w:rsid w:val="00031F64"/>
    <w:rsid w:val="000322F6"/>
    <w:rsid w:val="00032CF2"/>
    <w:rsid w:val="000335A3"/>
    <w:rsid w:val="00033612"/>
    <w:rsid w:val="00034281"/>
    <w:rsid w:val="000342B1"/>
    <w:rsid w:val="00034B15"/>
    <w:rsid w:val="00034D8E"/>
    <w:rsid w:val="00034EFE"/>
    <w:rsid w:val="0003528D"/>
    <w:rsid w:val="000352FE"/>
    <w:rsid w:val="00035596"/>
    <w:rsid w:val="00035AA0"/>
    <w:rsid w:val="00035C80"/>
    <w:rsid w:val="00035C83"/>
    <w:rsid w:val="00036DA7"/>
    <w:rsid w:val="00036ECF"/>
    <w:rsid w:val="00036F96"/>
    <w:rsid w:val="000375D1"/>
    <w:rsid w:val="00037915"/>
    <w:rsid w:val="00037A21"/>
    <w:rsid w:val="00037C04"/>
    <w:rsid w:val="0004031C"/>
    <w:rsid w:val="00040581"/>
    <w:rsid w:val="0004136A"/>
    <w:rsid w:val="000413CB"/>
    <w:rsid w:val="00041423"/>
    <w:rsid w:val="00041511"/>
    <w:rsid w:val="000420DF"/>
    <w:rsid w:val="00042162"/>
    <w:rsid w:val="00042340"/>
    <w:rsid w:val="000426A1"/>
    <w:rsid w:val="00042E74"/>
    <w:rsid w:val="0004320F"/>
    <w:rsid w:val="0004407D"/>
    <w:rsid w:val="00044927"/>
    <w:rsid w:val="00044C31"/>
    <w:rsid w:val="000451E1"/>
    <w:rsid w:val="00045D65"/>
    <w:rsid w:val="000464C0"/>
    <w:rsid w:val="000468E8"/>
    <w:rsid w:val="00046A9F"/>
    <w:rsid w:val="00046BFC"/>
    <w:rsid w:val="00047179"/>
    <w:rsid w:val="00047748"/>
    <w:rsid w:val="000478ED"/>
    <w:rsid w:val="00047995"/>
    <w:rsid w:val="0005001B"/>
    <w:rsid w:val="00050139"/>
    <w:rsid w:val="000508C8"/>
    <w:rsid w:val="00050C38"/>
    <w:rsid w:val="000512AC"/>
    <w:rsid w:val="000517C0"/>
    <w:rsid w:val="000518B3"/>
    <w:rsid w:val="00051A6D"/>
    <w:rsid w:val="00051F79"/>
    <w:rsid w:val="000525B0"/>
    <w:rsid w:val="0005266C"/>
    <w:rsid w:val="000526D8"/>
    <w:rsid w:val="00052920"/>
    <w:rsid w:val="00052E72"/>
    <w:rsid w:val="00052EAC"/>
    <w:rsid w:val="00052F41"/>
    <w:rsid w:val="00053288"/>
    <w:rsid w:val="0005377D"/>
    <w:rsid w:val="000539F9"/>
    <w:rsid w:val="00053A75"/>
    <w:rsid w:val="00053A9C"/>
    <w:rsid w:val="00053C0F"/>
    <w:rsid w:val="000546B4"/>
    <w:rsid w:val="00054742"/>
    <w:rsid w:val="0005487A"/>
    <w:rsid w:val="00054CC9"/>
    <w:rsid w:val="00055098"/>
    <w:rsid w:val="0005556B"/>
    <w:rsid w:val="00055815"/>
    <w:rsid w:val="0005583B"/>
    <w:rsid w:val="00055875"/>
    <w:rsid w:val="00055B55"/>
    <w:rsid w:val="00055C6F"/>
    <w:rsid w:val="0005609B"/>
    <w:rsid w:val="00056213"/>
    <w:rsid w:val="000567CC"/>
    <w:rsid w:val="0005693F"/>
    <w:rsid w:val="00056A12"/>
    <w:rsid w:val="00056C1C"/>
    <w:rsid w:val="000571E3"/>
    <w:rsid w:val="00057FE8"/>
    <w:rsid w:val="0006048F"/>
    <w:rsid w:val="00060567"/>
    <w:rsid w:val="0006093F"/>
    <w:rsid w:val="00060AE8"/>
    <w:rsid w:val="00061864"/>
    <w:rsid w:val="00061946"/>
    <w:rsid w:val="00061D11"/>
    <w:rsid w:val="00061D2E"/>
    <w:rsid w:val="0006231D"/>
    <w:rsid w:val="0006283A"/>
    <w:rsid w:val="00062948"/>
    <w:rsid w:val="000629C9"/>
    <w:rsid w:val="00062D3F"/>
    <w:rsid w:val="00063187"/>
    <w:rsid w:val="000634CF"/>
    <w:rsid w:val="00063669"/>
    <w:rsid w:val="000637B1"/>
    <w:rsid w:val="00063BA0"/>
    <w:rsid w:val="00063FEB"/>
    <w:rsid w:val="00064228"/>
    <w:rsid w:val="000642EA"/>
    <w:rsid w:val="00064398"/>
    <w:rsid w:val="000645EA"/>
    <w:rsid w:val="000646BC"/>
    <w:rsid w:val="000647B9"/>
    <w:rsid w:val="000648E5"/>
    <w:rsid w:val="000648E9"/>
    <w:rsid w:val="00064ACF"/>
    <w:rsid w:val="00064C7A"/>
    <w:rsid w:val="00065124"/>
    <w:rsid w:val="000651D4"/>
    <w:rsid w:val="00065FEE"/>
    <w:rsid w:val="0006662E"/>
    <w:rsid w:val="00066964"/>
    <w:rsid w:val="00066A94"/>
    <w:rsid w:val="000671F5"/>
    <w:rsid w:val="00067265"/>
    <w:rsid w:val="0006749D"/>
    <w:rsid w:val="000676C3"/>
    <w:rsid w:val="0006771B"/>
    <w:rsid w:val="000702F2"/>
    <w:rsid w:val="00070A0A"/>
    <w:rsid w:val="00070C5C"/>
    <w:rsid w:val="000712EC"/>
    <w:rsid w:val="00071634"/>
    <w:rsid w:val="00071E9B"/>
    <w:rsid w:val="00071F1D"/>
    <w:rsid w:val="0007225C"/>
    <w:rsid w:val="0007229D"/>
    <w:rsid w:val="00072933"/>
    <w:rsid w:val="00072B5C"/>
    <w:rsid w:val="00072C90"/>
    <w:rsid w:val="00072D1B"/>
    <w:rsid w:val="00073420"/>
    <w:rsid w:val="000736B6"/>
    <w:rsid w:val="0007389B"/>
    <w:rsid w:val="0007399D"/>
    <w:rsid w:val="00073AEF"/>
    <w:rsid w:val="00073FBF"/>
    <w:rsid w:val="00074219"/>
    <w:rsid w:val="000748E8"/>
    <w:rsid w:val="00074E46"/>
    <w:rsid w:val="00074FDD"/>
    <w:rsid w:val="000752BA"/>
    <w:rsid w:val="00075E12"/>
    <w:rsid w:val="00075F9F"/>
    <w:rsid w:val="00076E81"/>
    <w:rsid w:val="00077443"/>
    <w:rsid w:val="00077567"/>
    <w:rsid w:val="0008000B"/>
    <w:rsid w:val="000800A3"/>
    <w:rsid w:val="00080A28"/>
    <w:rsid w:val="00080E4B"/>
    <w:rsid w:val="00080F1F"/>
    <w:rsid w:val="00081371"/>
    <w:rsid w:val="00081898"/>
    <w:rsid w:val="00081CD3"/>
    <w:rsid w:val="00082541"/>
    <w:rsid w:val="000825B7"/>
    <w:rsid w:val="00082759"/>
    <w:rsid w:val="00082983"/>
    <w:rsid w:val="0008329E"/>
    <w:rsid w:val="0008360A"/>
    <w:rsid w:val="00083FF0"/>
    <w:rsid w:val="0008408C"/>
    <w:rsid w:val="000845CE"/>
    <w:rsid w:val="00084804"/>
    <w:rsid w:val="00084BD4"/>
    <w:rsid w:val="00084C15"/>
    <w:rsid w:val="00084CDB"/>
    <w:rsid w:val="000852A3"/>
    <w:rsid w:val="00085681"/>
    <w:rsid w:val="00085D02"/>
    <w:rsid w:val="00086C28"/>
    <w:rsid w:val="00086C9A"/>
    <w:rsid w:val="000876D3"/>
    <w:rsid w:val="000877BF"/>
    <w:rsid w:val="00087EF0"/>
    <w:rsid w:val="00090291"/>
    <w:rsid w:val="00090683"/>
    <w:rsid w:val="00090AEB"/>
    <w:rsid w:val="00090B69"/>
    <w:rsid w:val="00090D29"/>
    <w:rsid w:val="000910C6"/>
    <w:rsid w:val="00091363"/>
    <w:rsid w:val="0009192B"/>
    <w:rsid w:val="000919A9"/>
    <w:rsid w:val="00092218"/>
    <w:rsid w:val="0009308B"/>
    <w:rsid w:val="00093299"/>
    <w:rsid w:val="000932C5"/>
    <w:rsid w:val="000932CB"/>
    <w:rsid w:val="000933EF"/>
    <w:rsid w:val="0009358F"/>
    <w:rsid w:val="0009423C"/>
    <w:rsid w:val="00094921"/>
    <w:rsid w:val="00094B58"/>
    <w:rsid w:val="00095822"/>
    <w:rsid w:val="0009591E"/>
    <w:rsid w:val="00096403"/>
    <w:rsid w:val="0009653D"/>
    <w:rsid w:val="00096E56"/>
    <w:rsid w:val="00097B7C"/>
    <w:rsid w:val="000A0203"/>
    <w:rsid w:val="000A069A"/>
    <w:rsid w:val="000A0756"/>
    <w:rsid w:val="000A09FB"/>
    <w:rsid w:val="000A0A7F"/>
    <w:rsid w:val="000A120C"/>
    <w:rsid w:val="000A1A86"/>
    <w:rsid w:val="000A2089"/>
    <w:rsid w:val="000A2249"/>
    <w:rsid w:val="000A2A1F"/>
    <w:rsid w:val="000A2B42"/>
    <w:rsid w:val="000A2E6F"/>
    <w:rsid w:val="000A3412"/>
    <w:rsid w:val="000A36EE"/>
    <w:rsid w:val="000A3C62"/>
    <w:rsid w:val="000A3FC0"/>
    <w:rsid w:val="000A477E"/>
    <w:rsid w:val="000A48E2"/>
    <w:rsid w:val="000A4D7B"/>
    <w:rsid w:val="000A52E3"/>
    <w:rsid w:val="000A53AE"/>
    <w:rsid w:val="000A598E"/>
    <w:rsid w:val="000A5CFA"/>
    <w:rsid w:val="000A5D80"/>
    <w:rsid w:val="000A5EF4"/>
    <w:rsid w:val="000A702E"/>
    <w:rsid w:val="000A7337"/>
    <w:rsid w:val="000A776D"/>
    <w:rsid w:val="000A7923"/>
    <w:rsid w:val="000A7C54"/>
    <w:rsid w:val="000A7EFF"/>
    <w:rsid w:val="000B015A"/>
    <w:rsid w:val="000B0372"/>
    <w:rsid w:val="000B06F8"/>
    <w:rsid w:val="000B0A84"/>
    <w:rsid w:val="000B0AC9"/>
    <w:rsid w:val="000B0F6A"/>
    <w:rsid w:val="000B1187"/>
    <w:rsid w:val="000B121D"/>
    <w:rsid w:val="000B14BE"/>
    <w:rsid w:val="000B15F8"/>
    <w:rsid w:val="000B17C0"/>
    <w:rsid w:val="000B192A"/>
    <w:rsid w:val="000B1DFC"/>
    <w:rsid w:val="000B20F8"/>
    <w:rsid w:val="000B25A0"/>
    <w:rsid w:val="000B277F"/>
    <w:rsid w:val="000B308C"/>
    <w:rsid w:val="000B330C"/>
    <w:rsid w:val="000B337B"/>
    <w:rsid w:val="000B34F4"/>
    <w:rsid w:val="000B3659"/>
    <w:rsid w:val="000B3C21"/>
    <w:rsid w:val="000B3F3D"/>
    <w:rsid w:val="000B4297"/>
    <w:rsid w:val="000B42B4"/>
    <w:rsid w:val="000B4373"/>
    <w:rsid w:val="000B46EC"/>
    <w:rsid w:val="000B47DC"/>
    <w:rsid w:val="000B499F"/>
    <w:rsid w:val="000B4DFE"/>
    <w:rsid w:val="000B4ED7"/>
    <w:rsid w:val="000B563F"/>
    <w:rsid w:val="000B56A9"/>
    <w:rsid w:val="000B5FC4"/>
    <w:rsid w:val="000B6488"/>
    <w:rsid w:val="000B64E5"/>
    <w:rsid w:val="000B67D2"/>
    <w:rsid w:val="000B6917"/>
    <w:rsid w:val="000B6A82"/>
    <w:rsid w:val="000B7083"/>
    <w:rsid w:val="000B75EC"/>
    <w:rsid w:val="000B794A"/>
    <w:rsid w:val="000B7C2A"/>
    <w:rsid w:val="000C0743"/>
    <w:rsid w:val="000C0A0C"/>
    <w:rsid w:val="000C0E05"/>
    <w:rsid w:val="000C0E69"/>
    <w:rsid w:val="000C0FD5"/>
    <w:rsid w:val="000C1B5D"/>
    <w:rsid w:val="000C1BD8"/>
    <w:rsid w:val="000C1C1F"/>
    <w:rsid w:val="000C1DFD"/>
    <w:rsid w:val="000C1FB2"/>
    <w:rsid w:val="000C24A7"/>
    <w:rsid w:val="000C2521"/>
    <w:rsid w:val="000C2BA5"/>
    <w:rsid w:val="000C2CBE"/>
    <w:rsid w:val="000C2EE3"/>
    <w:rsid w:val="000C36D6"/>
    <w:rsid w:val="000C37AE"/>
    <w:rsid w:val="000C3E66"/>
    <w:rsid w:val="000C403F"/>
    <w:rsid w:val="000C485F"/>
    <w:rsid w:val="000C4E1A"/>
    <w:rsid w:val="000C5BD8"/>
    <w:rsid w:val="000C5F91"/>
    <w:rsid w:val="000C63F9"/>
    <w:rsid w:val="000C6498"/>
    <w:rsid w:val="000C64F0"/>
    <w:rsid w:val="000C69F6"/>
    <w:rsid w:val="000C703E"/>
    <w:rsid w:val="000C7756"/>
    <w:rsid w:val="000C79E7"/>
    <w:rsid w:val="000C7A19"/>
    <w:rsid w:val="000C7A4B"/>
    <w:rsid w:val="000C7B82"/>
    <w:rsid w:val="000C7CBF"/>
    <w:rsid w:val="000D0265"/>
    <w:rsid w:val="000D0339"/>
    <w:rsid w:val="000D0C2C"/>
    <w:rsid w:val="000D0E93"/>
    <w:rsid w:val="000D0F0E"/>
    <w:rsid w:val="000D12BD"/>
    <w:rsid w:val="000D1834"/>
    <w:rsid w:val="000D18DB"/>
    <w:rsid w:val="000D1D13"/>
    <w:rsid w:val="000D2071"/>
    <w:rsid w:val="000D2183"/>
    <w:rsid w:val="000D2F13"/>
    <w:rsid w:val="000D346D"/>
    <w:rsid w:val="000D3550"/>
    <w:rsid w:val="000D3593"/>
    <w:rsid w:val="000D3C48"/>
    <w:rsid w:val="000D432E"/>
    <w:rsid w:val="000D4925"/>
    <w:rsid w:val="000D4C4C"/>
    <w:rsid w:val="000D534C"/>
    <w:rsid w:val="000D55C0"/>
    <w:rsid w:val="000D5905"/>
    <w:rsid w:val="000D5A53"/>
    <w:rsid w:val="000D5E27"/>
    <w:rsid w:val="000D601D"/>
    <w:rsid w:val="000D60CF"/>
    <w:rsid w:val="000D61DE"/>
    <w:rsid w:val="000D63DC"/>
    <w:rsid w:val="000D6627"/>
    <w:rsid w:val="000D6D23"/>
    <w:rsid w:val="000D6E6A"/>
    <w:rsid w:val="000D71B5"/>
    <w:rsid w:val="000D739D"/>
    <w:rsid w:val="000D777F"/>
    <w:rsid w:val="000D7856"/>
    <w:rsid w:val="000D7B3B"/>
    <w:rsid w:val="000D7B7F"/>
    <w:rsid w:val="000E002F"/>
    <w:rsid w:val="000E050B"/>
    <w:rsid w:val="000E0710"/>
    <w:rsid w:val="000E0C9F"/>
    <w:rsid w:val="000E0CC0"/>
    <w:rsid w:val="000E0E94"/>
    <w:rsid w:val="000E0F51"/>
    <w:rsid w:val="000E1461"/>
    <w:rsid w:val="000E1E06"/>
    <w:rsid w:val="000E28D5"/>
    <w:rsid w:val="000E2A71"/>
    <w:rsid w:val="000E2CDB"/>
    <w:rsid w:val="000E368C"/>
    <w:rsid w:val="000E3A8A"/>
    <w:rsid w:val="000E3B23"/>
    <w:rsid w:val="000E3CFC"/>
    <w:rsid w:val="000E458F"/>
    <w:rsid w:val="000E48CA"/>
    <w:rsid w:val="000E4FC4"/>
    <w:rsid w:val="000E524E"/>
    <w:rsid w:val="000E5260"/>
    <w:rsid w:val="000E5611"/>
    <w:rsid w:val="000E56B8"/>
    <w:rsid w:val="000E5802"/>
    <w:rsid w:val="000E5A7C"/>
    <w:rsid w:val="000E5CAA"/>
    <w:rsid w:val="000E5F4E"/>
    <w:rsid w:val="000E6361"/>
    <w:rsid w:val="000E640B"/>
    <w:rsid w:val="000E6719"/>
    <w:rsid w:val="000E6E29"/>
    <w:rsid w:val="000E7712"/>
    <w:rsid w:val="000E7A08"/>
    <w:rsid w:val="000E7BD1"/>
    <w:rsid w:val="000E7E02"/>
    <w:rsid w:val="000E7EF7"/>
    <w:rsid w:val="000F02A5"/>
    <w:rsid w:val="000F0384"/>
    <w:rsid w:val="000F0B54"/>
    <w:rsid w:val="000F1601"/>
    <w:rsid w:val="000F1BA0"/>
    <w:rsid w:val="000F1D31"/>
    <w:rsid w:val="000F1E99"/>
    <w:rsid w:val="000F2374"/>
    <w:rsid w:val="000F2883"/>
    <w:rsid w:val="000F3BD3"/>
    <w:rsid w:val="000F427E"/>
    <w:rsid w:val="000F43C7"/>
    <w:rsid w:val="000F468D"/>
    <w:rsid w:val="000F4E28"/>
    <w:rsid w:val="000F4EC9"/>
    <w:rsid w:val="000F5004"/>
    <w:rsid w:val="000F522F"/>
    <w:rsid w:val="000F5584"/>
    <w:rsid w:val="000F5C3A"/>
    <w:rsid w:val="000F5D66"/>
    <w:rsid w:val="000F6038"/>
    <w:rsid w:val="000F60DE"/>
    <w:rsid w:val="000F6159"/>
    <w:rsid w:val="000F6557"/>
    <w:rsid w:val="000F6570"/>
    <w:rsid w:val="000F65E4"/>
    <w:rsid w:val="000F6C4C"/>
    <w:rsid w:val="000F717B"/>
    <w:rsid w:val="000F729C"/>
    <w:rsid w:val="000F7459"/>
    <w:rsid w:val="000F7E69"/>
    <w:rsid w:val="00100A42"/>
    <w:rsid w:val="00100D41"/>
    <w:rsid w:val="001014CE"/>
    <w:rsid w:val="0010159B"/>
    <w:rsid w:val="00101C01"/>
    <w:rsid w:val="00101C31"/>
    <w:rsid w:val="00102063"/>
    <w:rsid w:val="00102568"/>
    <w:rsid w:val="00102D6C"/>
    <w:rsid w:val="00102DF1"/>
    <w:rsid w:val="0010306B"/>
    <w:rsid w:val="001030A9"/>
    <w:rsid w:val="001030B3"/>
    <w:rsid w:val="0010314D"/>
    <w:rsid w:val="0010353C"/>
    <w:rsid w:val="001039F4"/>
    <w:rsid w:val="00103CAC"/>
    <w:rsid w:val="00103DA7"/>
    <w:rsid w:val="00103ED4"/>
    <w:rsid w:val="0010445E"/>
    <w:rsid w:val="00104D59"/>
    <w:rsid w:val="00104FFD"/>
    <w:rsid w:val="00106002"/>
    <w:rsid w:val="0010640A"/>
    <w:rsid w:val="001064D9"/>
    <w:rsid w:val="00106619"/>
    <w:rsid w:val="00107188"/>
    <w:rsid w:val="0010730C"/>
    <w:rsid w:val="00107554"/>
    <w:rsid w:val="001079C6"/>
    <w:rsid w:val="00107AFB"/>
    <w:rsid w:val="001100D7"/>
    <w:rsid w:val="001100E7"/>
    <w:rsid w:val="001102C4"/>
    <w:rsid w:val="001105F5"/>
    <w:rsid w:val="001108D7"/>
    <w:rsid w:val="001109C7"/>
    <w:rsid w:val="001109FB"/>
    <w:rsid w:val="00110B4E"/>
    <w:rsid w:val="00111014"/>
    <w:rsid w:val="0011105B"/>
    <w:rsid w:val="001111EC"/>
    <w:rsid w:val="001115BA"/>
    <w:rsid w:val="001119E5"/>
    <w:rsid w:val="00112276"/>
    <w:rsid w:val="001132D0"/>
    <w:rsid w:val="001133E6"/>
    <w:rsid w:val="0011374B"/>
    <w:rsid w:val="00113790"/>
    <w:rsid w:val="0011388F"/>
    <w:rsid w:val="00113D3E"/>
    <w:rsid w:val="00114947"/>
    <w:rsid w:val="00114E4A"/>
    <w:rsid w:val="00114F3B"/>
    <w:rsid w:val="00114F5E"/>
    <w:rsid w:val="0011679A"/>
    <w:rsid w:val="00116845"/>
    <w:rsid w:val="001169F7"/>
    <w:rsid w:val="00116BA5"/>
    <w:rsid w:val="00116D75"/>
    <w:rsid w:val="001175B7"/>
    <w:rsid w:val="001176FE"/>
    <w:rsid w:val="00117B10"/>
    <w:rsid w:val="00120301"/>
    <w:rsid w:val="00120479"/>
    <w:rsid w:val="00121054"/>
    <w:rsid w:val="001215BB"/>
    <w:rsid w:val="00121A4C"/>
    <w:rsid w:val="0012255C"/>
    <w:rsid w:val="00122860"/>
    <w:rsid w:val="00122996"/>
    <w:rsid w:val="00122BFE"/>
    <w:rsid w:val="00122E57"/>
    <w:rsid w:val="00123099"/>
    <w:rsid w:val="00123ECC"/>
    <w:rsid w:val="001240C9"/>
    <w:rsid w:val="00124493"/>
    <w:rsid w:val="0012463A"/>
    <w:rsid w:val="00124959"/>
    <w:rsid w:val="00125294"/>
    <w:rsid w:val="001259DB"/>
    <w:rsid w:val="0012647E"/>
    <w:rsid w:val="0012689B"/>
    <w:rsid w:val="001268E1"/>
    <w:rsid w:val="001270C9"/>
    <w:rsid w:val="00127657"/>
    <w:rsid w:val="00127B1E"/>
    <w:rsid w:val="00127B6F"/>
    <w:rsid w:val="00130141"/>
    <w:rsid w:val="00130222"/>
    <w:rsid w:val="00130461"/>
    <w:rsid w:val="00130695"/>
    <w:rsid w:val="0013172C"/>
    <w:rsid w:val="001319A3"/>
    <w:rsid w:val="00131AF7"/>
    <w:rsid w:val="00132DDC"/>
    <w:rsid w:val="00132E59"/>
    <w:rsid w:val="00132ED6"/>
    <w:rsid w:val="00133951"/>
    <w:rsid w:val="00133AA9"/>
    <w:rsid w:val="00133FB4"/>
    <w:rsid w:val="00133FDB"/>
    <w:rsid w:val="0013442E"/>
    <w:rsid w:val="0013454A"/>
    <w:rsid w:val="001348F0"/>
    <w:rsid w:val="001349BB"/>
    <w:rsid w:val="00134A73"/>
    <w:rsid w:val="00134C96"/>
    <w:rsid w:val="00134F33"/>
    <w:rsid w:val="001351FD"/>
    <w:rsid w:val="001352EC"/>
    <w:rsid w:val="0013580E"/>
    <w:rsid w:val="001361EC"/>
    <w:rsid w:val="00136ABE"/>
    <w:rsid w:val="00136AC6"/>
    <w:rsid w:val="00136B77"/>
    <w:rsid w:val="001372BC"/>
    <w:rsid w:val="00137460"/>
    <w:rsid w:val="00137AD5"/>
    <w:rsid w:val="0014071B"/>
    <w:rsid w:val="00140C26"/>
    <w:rsid w:val="00141534"/>
    <w:rsid w:val="001417AB"/>
    <w:rsid w:val="00141D58"/>
    <w:rsid w:val="00141D85"/>
    <w:rsid w:val="00141FDD"/>
    <w:rsid w:val="00142087"/>
    <w:rsid w:val="001420F6"/>
    <w:rsid w:val="001421B9"/>
    <w:rsid w:val="00142A51"/>
    <w:rsid w:val="00142D58"/>
    <w:rsid w:val="00143389"/>
    <w:rsid w:val="00144495"/>
    <w:rsid w:val="0014482E"/>
    <w:rsid w:val="00144C03"/>
    <w:rsid w:val="00144D92"/>
    <w:rsid w:val="00144DE8"/>
    <w:rsid w:val="00144EB2"/>
    <w:rsid w:val="00145020"/>
    <w:rsid w:val="00145061"/>
    <w:rsid w:val="001453BE"/>
    <w:rsid w:val="001456C8"/>
    <w:rsid w:val="00145710"/>
    <w:rsid w:val="00145740"/>
    <w:rsid w:val="00145872"/>
    <w:rsid w:val="00145AF6"/>
    <w:rsid w:val="00145B59"/>
    <w:rsid w:val="0014633C"/>
    <w:rsid w:val="001463E9"/>
    <w:rsid w:val="00146454"/>
    <w:rsid w:val="0014658D"/>
    <w:rsid w:val="001466C4"/>
    <w:rsid w:val="0014670E"/>
    <w:rsid w:val="001467FC"/>
    <w:rsid w:val="00146F01"/>
    <w:rsid w:val="00147657"/>
    <w:rsid w:val="0014780D"/>
    <w:rsid w:val="0015076B"/>
    <w:rsid w:val="0015090E"/>
    <w:rsid w:val="001509C6"/>
    <w:rsid w:val="00151503"/>
    <w:rsid w:val="001515C7"/>
    <w:rsid w:val="001515F8"/>
    <w:rsid w:val="0015178A"/>
    <w:rsid w:val="00151837"/>
    <w:rsid w:val="001525FF"/>
    <w:rsid w:val="00152A6C"/>
    <w:rsid w:val="00152EA8"/>
    <w:rsid w:val="0015306A"/>
    <w:rsid w:val="00153267"/>
    <w:rsid w:val="0015335C"/>
    <w:rsid w:val="00153669"/>
    <w:rsid w:val="001536B3"/>
    <w:rsid w:val="0015414A"/>
    <w:rsid w:val="00154199"/>
    <w:rsid w:val="0015444F"/>
    <w:rsid w:val="00154669"/>
    <w:rsid w:val="00154752"/>
    <w:rsid w:val="00154CBB"/>
    <w:rsid w:val="0015550B"/>
    <w:rsid w:val="0015572F"/>
    <w:rsid w:val="00155EF9"/>
    <w:rsid w:val="001565A3"/>
    <w:rsid w:val="0015673F"/>
    <w:rsid w:val="00156AC8"/>
    <w:rsid w:val="00157084"/>
    <w:rsid w:val="0015791C"/>
    <w:rsid w:val="00157DCB"/>
    <w:rsid w:val="0016000F"/>
    <w:rsid w:val="00160049"/>
    <w:rsid w:val="001606A5"/>
    <w:rsid w:val="00160CA4"/>
    <w:rsid w:val="00161040"/>
    <w:rsid w:val="00161259"/>
    <w:rsid w:val="0016160A"/>
    <w:rsid w:val="001616C8"/>
    <w:rsid w:val="00161FFD"/>
    <w:rsid w:val="00162174"/>
    <w:rsid w:val="0016235D"/>
    <w:rsid w:val="001627B2"/>
    <w:rsid w:val="00162D25"/>
    <w:rsid w:val="001633EF"/>
    <w:rsid w:val="00163534"/>
    <w:rsid w:val="00163996"/>
    <w:rsid w:val="00164155"/>
    <w:rsid w:val="0016421D"/>
    <w:rsid w:val="0016447C"/>
    <w:rsid w:val="00164A00"/>
    <w:rsid w:val="00164A1F"/>
    <w:rsid w:val="00164B6A"/>
    <w:rsid w:val="00165737"/>
    <w:rsid w:val="00165911"/>
    <w:rsid w:val="00165A4C"/>
    <w:rsid w:val="00165EE5"/>
    <w:rsid w:val="001663EE"/>
    <w:rsid w:val="00166CE6"/>
    <w:rsid w:val="00166E9A"/>
    <w:rsid w:val="00167216"/>
    <w:rsid w:val="0016732A"/>
    <w:rsid w:val="0016755B"/>
    <w:rsid w:val="00167576"/>
    <w:rsid w:val="001676F1"/>
    <w:rsid w:val="001678CE"/>
    <w:rsid w:val="00167AD1"/>
    <w:rsid w:val="00167C80"/>
    <w:rsid w:val="00167F74"/>
    <w:rsid w:val="00167F84"/>
    <w:rsid w:val="00170591"/>
    <w:rsid w:val="001709BD"/>
    <w:rsid w:val="001710B1"/>
    <w:rsid w:val="00171516"/>
    <w:rsid w:val="00171722"/>
    <w:rsid w:val="001717C5"/>
    <w:rsid w:val="00171BA8"/>
    <w:rsid w:val="00171CFE"/>
    <w:rsid w:val="00171EE1"/>
    <w:rsid w:val="00171EFF"/>
    <w:rsid w:val="00171F91"/>
    <w:rsid w:val="00172124"/>
    <w:rsid w:val="00172150"/>
    <w:rsid w:val="0017224A"/>
    <w:rsid w:val="001726D1"/>
    <w:rsid w:val="00173055"/>
    <w:rsid w:val="001736A6"/>
    <w:rsid w:val="00173788"/>
    <w:rsid w:val="00173B86"/>
    <w:rsid w:val="00173D6D"/>
    <w:rsid w:val="001743C9"/>
    <w:rsid w:val="00174DEC"/>
    <w:rsid w:val="0017550B"/>
    <w:rsid w:val="0017561A"/>
    <w:rsid w:val="001758E3"/>
    <w:rsid w:val="00175E18"/>
    <w:rsid w:val="00175F21"/>
    <w:rsid w:val="00176293"/>
    <w:rsid w:val="0017665D"/>
    <w:rsid w:val="001767E5"/>
    <w:rsid w:val="00176942"/>
    <w:rsid w:val="00176A8A"/>
    <w:rsid w:val="00176AC7"/>
    <w:rsid w:val="0017708E"/>
    <w:rsid w:val="00177354"/>
    <w:rsid w:val="00177AF0"/>
    <w:rsid w:val="00177F3D"/>
    <w:rsid w:val="0018021E"/>
    <w:rsid w:val="001802F1"/>
    <w:rsid w:val="00180609"/>
    <w:rsid w:val="00180A65"/>
    <w:rsid w:val="001815D2"/>
    <w:rsid w:val="001817CD"/>
    <w:rsid w:val="00181E55"/>
    <w:rsid w:val="001824F8"/>
    <w:rsid w:val="00182645"/>
    <w:rsid w:val="00183301"/>
    <w:rsid w:val="0018354D"/>
    <w:rsid w:val="001835C9"/>
    <w:rsid w:val="00183747"/>
    <w:rsid w:val="00183ED5"/>
    <w:rsid w:val="001840A0"/>
    <w:rsid w:val="001840E4"/>
    <w:rsid w:val="0018442F"/>
    <w:rsid w:val="001845D2"/>
    <w:rsid w:val="00184725"/>
    <w:rsid w:val="0018479B"/>
    <w:rsid w:val="00184A78"/>
    <w:rsid w:val="00184BF0"/>
    <w:rsid w:val="00184D78"/>
    <w:rsid w:val="0018522B"/>
    <w:rsid w:val="001857C7"/>
    <w:rsid w:val="001859AC"/>
    <w:rsid w:val="00185C60"/>
    <w:rsid w:val="00185D9F"/>
    <w:rsid w:val="0018624A"/>
    <w:rsid w:val="00186671"/>
    <w:rsid w:val="00186C59"/>
    <w:rsid w:val="0018716E"/>
    <w:rsid w:val="00187402"/>
    <w:rsid w:val="00187C95"/>
    <w:rsid w:val="001907EA"/>
    <w:rsid w:val="00190B3F"/>
    <w:rsid w:val="001913C0"/>
    <w:rsid w:val="00191670"/>
    <w:rsid w:val="001926C0"/>
    <w:rsid w:val="001926E2"/>
    <w:rsid w:val="00192819"/>
    <w:rsid w:val="001928A5"/>
    <w:rsid w:val="00192F1E"/>
    <w:rsid w:val="00193016"/>
    <w:rsid w:val="0019366F"/>
    <w:rsid w:val="001937E4"/>
    <w:rsid w:val="00193D84"/>
    <w:rsid w:val="00193E4A"/>
    <w:rsid w:val="001947D2"/>
    <w:rsid w:val="00194BA1"/>
    <w:rsid w:val="00194D4F"/>
    <w:rsid w:val="00194DC9"/>
    <w:rsid w:val="0019519A"/>
    <w:rsid w:val="001952A7"/>
    <w:rsid w:val="00195451"/>
    <w:rsid w:val="00195DDD"/>
    <w:rsid w:val="00196216"/>
    <w:rsid w:val="001967C9"/>
    <w:rsid w:val="00196915"/>
    <w:rsid w:val="00196DB7"/>
    <w:rsid w:val="00197093"/>
    <w:rsid w:val="001970E8"/>
    <w:rsid w:val="00197928"/>
    <w:rsid w:val="00197A32"/>
    <w:rsid w:val="001A031A"/>
    <w:rsid w:val="001A1096"/>
    <w:rsid w:val="001A1587"/>
    <w:rsid w:val="001A16BE"/>
    <w:rsid w:val="001A206F"/>
    <w:rsid w:val="001A20BB"/>
    <w:rsid w:val="001A2373"/>
    <w:rsid w:val="001A2836"/>
    <w:rsid w:val="001A2C0E"/>
    <w:rsid w:val="001A2E39"/>
    <w:rsid w:val="001A35DB"/>
    <w:rsid w:val="001A36EB"/>
    <w:rsid w:val="001A393C"/>
    <w:rsid w:val="001A3ED6"/>
    <w:rsid w:val="001A429D"/>
    <w:rsid w:val="001A469F"/>
    <w:rsid w:val="001A46C4"/>
    <w:rsid w:val="001A475D"/>
    <w:rsid w:val="001A4B14"/>
    <w:rsid w:val="001A4C4A"/>
    <w:rsid w:val="001A4C9A"/>
    <w:rsid w:val="001A54D6"/>
    <w:rsid w:val="001A5762"/>
    <w:rsid w:val="001A587F"/>
    <w:rsid w:val="001A5F09"/>
    <w:rsid w:val="001A6054"/>
    <w:rsid w:val="001A61EB"/>
    <w:rsid w:val="001A6A4B"/>
    <w:rsid w:val="001A703D"/>
    <w:rsid w:val="001A748B"/>
    <w:rsid w:val="001A78D0"/>
    <w:rsid w:val="001A79F8"/>
    <w:rsid w:val="001A7AA8"/>
    <w:rsid w:val="001A7E7B"/>
    <w:rsid w:val="001B0514"/>
    <w:rsid w:val="001B060E"/>
    <w:rsid w:val="001B08D6"/>
    <w:rsid w:val="001B0F4C"/>
    <w:rsid w:val="001B1273"/>
    <w:rsid w:val="001B151F"/>
    <w:rsid w:val="001B1886"/>
    <w:rsid w:val="001B1964"/>
    <w:rsid w:val="001B1F42"/>
    <w:rsid w:val="001B1F74"/>
    <w:rsid w:val="001B20DD"/>
    <w:rsid w:val="001B2FB1"/>
    <w:rsid w:val="001B3150"/>
    <w:rsid w:val="001B35D9"/>
    <w:rsid w:val="001B380B"/>
    <w:rsid w:val="001B3A1F"/>
    <w:rsid w:val="001B3C7E"/>
    <w:rsid w:val="001B3F3F"/>
    <w:rsid w:val="001B3FAB"/>
    <w:rsid w:val="001B408F"/>
    <w:rsid w:val="001B449E"/>
    <w:rsid w:val="001B4557"/>
    <w:rsid w:val="001B48BB"/>
    <w:rsid w:val="001B4B13"/>
    <w:rsid w:val="001B4C70"/>
    <w:rsid w:val="001B5F2F"/>
    <w:rsid w:val="001B600D"/>
    <w:rsid w:val="001B6A26"/>
    <w:rsid w:val="001B6E10"/>
    <w:rsid w:val="001B6E93"/>
    <w:rsid w:val="001B7270"/>
    <w:rsid w:val="001B74AF"/>
    <w:rsid w:val="001B750F"/>
    <w:rsid w:val="001B7ADB"/>
    <w:rsid w:val="001C0202"/>
    <w:rsid w:val="001C08C2"/>
    <w:rsid w:val="001C09E1"/>
    <w:rsid w:val="001C0F0B"/>
    <w:rsid w:val="001C1A6F"/>
    <w:rsid w:val="001C2BEE"/>
    <w:rsid w:val="001C32C9"/>
    <w:rsid w:val="001C3462"/>
    <w:rsid w:val="001C38FD"/>
    <w:rsid w:val="001C3C51"/>
    <w:rsid w:val="001C40F4"/>
    <w:rsid w:val="001C4371"/>
    <w:rsid w:val="001C4528"/>
    <w:rsid w:val="001C4910"/>
    <w:rsid w:val="001C5280"/>
    <w:rsid w:val="001C587E"/>
    <w:rsid w:val="001C602C"/>
    <w:rsid w:val="001C6112"/>
    <w:rsid w:val="001C61E8"/>
    <w:rsid w:val="001C64AD"/>
    <w:rsid w:val="001C6BE6"/>
    <w:rsid w:val="001C6C86"/>
    <w:rsid w:val="001C6F3B"/>
    <w:rsid w:val="001C6FEC"/>
    <w:rsid w:val="001C770B"/>
    <w:rsid w:val="001C7A1D"/>
    <w:rsid w:val="001D00A8"/>
    <w:rsid w:val="001D065D"/>
    <w:rsid w:val="001D06CC"/>
    <w:rsid w:val="001D081D"/>
    <w:rsid w:val="001D0993"/>
    <w:rsid w:val="001D1799"/>
    <w:rsid w:val="001D1BC4"/>
    <w:rsid w:val="001D2069"/>
    <w:rsid w:val="001D2658"/>
    <w:rsid w:val="001D27FF"/>
    <w:rsid w:val="001D36BC"/>
    <w:rsid w:val="001D377A"/>
    <w:rsid w:val="001D3E1C"/>
    <w:rsid w:val="001D46DC"/>
    <w:rsid w:val="001D53EB"/>
    <w:rsid w:val="001D54AF"/>
    <w:rsid w:val="001D55D0"/>
    <w:rsid w:val="001D56D8"/>
    <w:rsid w:val="001D5917"/>
    <w:rsid w:val="001D5968"/>
    <w:rsid w:val="001D5A76"/>
    <w:rsid w:val="001D5F04"/>
    <w:rsid w:val="001D5F93"/>
    <w:rsid w:val="001D694F"/>
    <w:rsid w:val="001D6968"/>
    <w:rsid w:val="001D6B84"/>
    <w:rsid w:val="001D6DDA"/>
    <w:rsid w:val="001D6FFA"/>
    <w:rsid w:val="001D7008"/>
    <w:rsid w:val="001D7134"/>
    <w:rsid w:val="001E06F0"/>
    <w:rsid w:val="001E0863"/>
    <w:rsid w:val="001E0B2D"/>
    <w:rsid w:val="001E0CC5"/>
    <w:rsid w:val="001E0F89"/>
    <w:rsid w:val="001E144E"/>
    <w:rsid w:val="001E18A9"/>
    <w:rsid w:val="001E18D4"/>
    <w:rsid w:val="001E18E1"/>
    <w:rsid w:val="001E1FEE"/>
    <w:rsid w:val="001E296C"/>
    <w:rsid w:val="001E2F74"/>
    <w:rsid w:val="001E36BC"/>
    <w:rsid w:val="001E3828"/>
    <w:rsid w:val="001E3A90"/>
    <w:rsid w:val="001E40A9"/>
    <w:rsid w:val="001E4580"/>
    <w:rsid w:val="001E4ABA"/>
    <w:rsid w:val="001E4F35"/>
    <w:rsid w:val="001E507B"/>
    <w:rsid w:val="001E50BB"/>
    <w:rsid w:val="001E5795"/>
    <w:rsid w:val="001E7165"/>
    <w:rsid w:val="001E739B"/>
    <w:rsid w:val="001E753E"/>
    <w:rsid w:val="001E7D6A"/>
    <w:rsid w:val="001E7DFB"/>
    <w:rsid w:val="001F0407"/>
    <w:rsid w:val="001F072B"/>
    <w:rsid w:val="001F18A3"/>
    <w:rsid w:val="001F2079"/>
    <w:rsid w:val="001F2167"/>
    <w:rsid w:val="001F2650"/>
    <w:rsid w:val="001F2E48"/>
    <w:rsid w:val="001F2EDA"/>
    <w:rsid w:val="001F3006"/>
    <w:rsid w:val="001F30D5"/>
    <w:rsid w:val="001F3223"/>
    <w:rsid w:val="001F3927"/>
    <w:rsid w:val="001F404E"/>
    <w:rsid w:val="001F416F"/>
    <w:rsid w:val="001F4663"/>
    <w:rsid w:val="001F4720"/>
    <w:rsid w:val="001F4779"/>
    <w:rsid w:val="001F4DC8"/>
    <w:rsid w:val="001F534C"/>
    <w:rsid w:val="001F53EA"/>
    <w:rsid w:val="001F5672"/>
    <w:rsid w:val="001F5688"/>
    <w:rsid w:val="001F5AB4"/>
    <w:rsid w:val="001F6398"/>
    <w:rsid w:val="001F64AC"/>
    <w:rsid w:val="001F6571"/>
    <w:rsid w:val="001F65B5"/>
    <w:rsid w:val="001F67A5"/>
    <w:rsid w:val="001F6AD7"/>
    <w:rsid w:val="001F6F66"/>
    <w:rsid w:val="001F7293"/>
    <w:rsid w:val="001F7328"/>
    <w:rsid w:val="001F758D"/>
    <w:rsid w:val="001F7764"/>
    <w:rsid w:val="001F7F44"/>
    <w:rsid w:val="0020012C"/>
    <w:rsid w:val="002003C1"/>
    <w:rsid w:val="002007BD"/>
    <w:rsid w:val="00201591"/>
    <w:rsid w:val="002018E6"/>
    <w:rsid w:val="002027E3"/>
    <w:rsid w:val="00202A76"/>
    <w:rsid w:val="00203672"/>
    <w:rsid w:val="00203875"/>
    <w:rsid w:val="00203B21"/>
    <w:rsid w:val="0020417F"/>
    <w:rsid w:val="0020493A"/>
    <w:rsid w:val="00204977"/>
    <w:rsid w:val="00204C71"/>
    <w:rsid w:val="00204FC3"/>
    <w:rsid w:val="00204FCF"/>
    <w:rsid w:val="00205112"/>
    <w:rsid w:val="00205915"/>
    <w:rsid w:val="00205A81"/>
    <w:rsid w:val="00205E40"/>
    <w:rsid w:val="00206055"/>
    <w:rsid w:val="00206FB3"/>
    <w:rsid w:val="002075DC"/>
    <w:rsid w:val="002078B1"/>
    <w:rsid w:val="002102B7"/>
    <w:rsid w:val="002107CC"/>
    <w:rsid w:val="00210A2F"/>
    <w:rsid w:val="00211731"/>
    <w:rsid w:val="00211756"/>
    <w:rsid w:val="00211A38"/>
    <w:rsid w:val="00211B0A"/>
    <w:rsid w:val="00211D25"/>
    <w:rsid w:val="002120AB"/>
    <w:rsid w:val="002125CC"/>
    <w:rsid w:val="0021275A"/>
    <w:rsid w:val="00212E9A"/>
    <w:rsid w:val="00213D76"/>
    <w:rsid w:val="00214853"/>
    <w:rsid w:val="00214895"/>
    <w:rsid w:val="002149F7"/>
    <w:rsid w:val="00214DAD"/>
    <w:rsid w:val="002152A5"/>
    <w:rsid w:val="002152B4"/>
    <w:rsid w:val="002156D8"/>
    <w:rsid w:val="0021592E"/>
    <w:rsid w:val="00215A74"/>
    <w:rsid w:val="0021602D"/>
    <w:rsid w:val="002163BC"/>
    <w:rsid w:val="00216B8E"/>
    <w:rsid w:val="00216E25"/>
    <w:rsid w:val="002172F9"/>
    <w:rsid w:val="0021736D"/>
    <w:rsid w:val="00217C4A"/>
    <w:rsid w:val="00217DDA"/>
    <w:rsid w:val="00217E26"/>
    <w:rsid w:val="002201CF"/>
    <w:rsid w:val="00220289"/>
    <w:rsid w:val="002202D9"/>
    <w:rsid w:val="0022051F"/>
    <w:rsid w:val="00220CE5"/>
    <w:rsid w:val="00221056"/>
    <w:rsid w:val="00221361"/>
    <w:rsid w:val="0022155D"/>
    <w:rsid w:val="002215AE"/>
    <w:rsid w:val="0022182C"/>
    <w:rsid w:val="00221CA7"/>
    <w:rsid w:val="00222248"/>
    <w:rsid w:val="00222310"/>
    <w:rsid w:val="002226FA"/>
    <w:rsid w:val="00222942"/>
    <w:rsid w:val="00222B66"/>
    <w:rsid w:val="0022309A"/>
    <w:rsid w:val="0022314E"/>
    <w:rsid w:val="0022355E"/>
    <w:rsid w:val="00223FB9"/>
    <w:rsid w:val="00223FC2"/>
    <w:rsid w:val="00223FCF"/>
    <w:rsid w:val="00224BC4"/>
    <w:rsid w:val="00224F9A"/>
    <w:rsid w:val="00225260"/>
    <w:rsid w:val="00225370"/>
    <w:rsid w:val="00225501"/>
    <w:rsid w:val="00225CF9"/>
    <w:rsid w:val="00225E1F"/>
    <w:rsid w:val="00225FBB"/>
    <w:rsid w:val="00226334"/>
    <w:rsid w:val="002266A5"/>
    <w:rsid w:val="00226717"/>
    <w:rsid w:val="00226BE1"/>
    <w:rsid w:val="00226FE7"/>
    <w:rsid w:val="00227001"/>
    <w:rsid w:val="00227785"/>
    <w:rsid w:val="00230541"/>
    <w:rsid w:val="0023083E"/>
    <w:rsid w:val="00230945"/>
    <w:rsid w:val="00230C0F"/>
    <w:rsid w:val="00230FC8"/>
    <w:rsid w:val="0023132A"/>
    <w:rsid w:val="002313CA"/>
    <w:rsid w:val="0023148A"/>
    <w:rsid w:val="00231A50"/>
    <w:rsid w:val="00231BD3"/>
    <w:rsid w:val="00231C06"/>
    <w:rsid w:val="002322F1"/>
    <w:rsid w:val="00232439"/>
    <w:rsid w:val="00232566"/>
    <w:rsid w:val="00232BA0"/>
    <w:rsid w:val="00232DA3"/>
    <w:rsid w:val="002331B1"/>
    <w:rsid w:val="002331EC"/>
    <w:rsid w:val="00233DA9"/>
    <w:rsid w:val="00233DF4"/>
    <w:rsid w:val="00233FBA"/>
    <w:rsid w:val="00234618"/>
    <w:rsid w:val="0023462C"/>
    <w:rsid w:val="00234780"/>
    <w:rsid w:val="00234C0F"/>
    <w:rsid w:val="00234F84"/>
    <w:rsid w:val="00235CD1"/>
    <w:rsid w:val="00235D36"/>
    <w:rsid w:val="00235E2D"/>
    <w:rsid w:val="00236C97"/>
    <w:rsid w:val="0023714D"/>
    <w:rsid w:val="0023730B"/>
    <w:rsid w:val="00237351"/>
    <w:rsid w:val="00237593"/>
    <w:rsid w:val="002377F2"/>
    <w:rsid w:val="00240093"/>
    <w:rsid w:val="0024036F"/>
    <w:rsid w:val="002404C1"/>
    <w:rsid w:val="00240703"/>
    <w:rsid w:val="00240AA2"/>
    <w:rsid w:val="002410A4"/>
    <w:rsid w:val="0024150F"/>
    <w:rsid w:val="0024174D"/>
    <w:rsid w:val="00241B33"/>
    <w:rsid w:val="00242290"/>
    <w:rsid w:val="002423A1"/>
    <w:rsid w:val="00242581"/>
    <w:rsid w:val="00242AB0"/>
    <w:rsid w:val="00243136"/>
    <w:rsid w:val="002431BD"/>
    <w:rsid w:val="00243462"/>
    <w:rsid w:val="002435FF"/>
    <w:rsid w:val="00243D1E"/>
    <w:rsid w:val="002441E5"/>
    <w:rsid w:val="002442AA"/>
    <w:rsid w:val="002444F7"/>
    <w:rsid w:val="00244830"/>
    <w:rsid w:val="00244DC5"/>
    <w:rsid w:val="00244EBE"/>
    <w:rsid w:val="00245124"/>
    <w:rsid w:val="002451C7"/>
    <w:rsid w:val="00245AF4"/>
    <w:rsid w:val="00245C2F"/>
    <w:rsid w:val="0024602A"/>
    <w:rsid w:val="00246C8E"/>
    <w:rsid w:val="00246C9E"/>
    <w:rsid w:val="00246CFF"/>
    <w:rsid w:val="002472E0"/>
    <w:rsid w:val="00247361"/>
    <w:rsid w:val="00247857"/>
    <w:rsid w:val="002478A0"/>
    <w:rsid w:val="00247BAD"/>
    <w:rsid w:val="0025001D"/>
    <w:rsid w:val="002503CB"/>
    <w:rsid w:val="002508EA"/>
    <w:rsid w:val="00250F41"/>
    <w:rsid w:val="00251022"/>
    <w:rsid w:val="0025143D"/>
    <w:rsid w:val="00251BAA"/>
    <w:rsid w:val="00251D4B"/>
    <w:rsid w:val="00251E2B"/>
    <w:rsid w:val="00252191"/>
    <w:rsid w:val="002527A9"/>
    <w:rsid w:val="002528A1"/>
    <w:rsid w:val="002529ED"/>
    <w:rsid w:val="00252FC5"/>
    <w:rsid w:val="002531D7"/>
    <w:rsid w:val="0025340D"/>
    <w:rsid w:val="00253601"/>
    <w:rsid w:val="0025360B"/>
    <w:rsid w:val="00253714"/>
    <w:rsid w:val="00253EFC"/>
    <w:rsid w:val="0025437D"/>
    <w:rsid w:val="0025448C"/>
    <w:rsid w:val="0025449B"/>
    <w:rsid w:val="002547DA"/>
    <w:rsid w:val="00254B5D"/>
    <w:rsid w:val="00254BBF"/>
    <w:rsid w:val="00254DF0"/>
    <w:rsid w:val="00254F42"/>
    <w:rsid w:val="00255573"/>
    <w:rsid w:val="002555AD"/>
    <w:rsid w:val="00255CDD"/>
    <w:rsid w:val="00255FCC"/>
    <w:rsid w:val="002562E5"/>
    <w:rsid w:val="0025688F"/>
    <w:rsid w:val="00256EE5"/>
    <w:rsid w:val="00256F71"/>
    <w:rsid w:val="002571F0"/>
    <w:rsid w:val="00257486"/>
    <w:rsid w:val="0025770A"/>
    <w:rsid w:val="0025786A"/>
    <w:rsid w:val="00257880"/>
    <w:rsid w:val="002579B9"/>
    <w:rsid w:val="00257EE0"/>
    <w:rsid w:val="00260825"/>
    <w:rsid w:val="002614B3"/>
    <w:rsid w:val="00261D94"/>
    <w:rsid w:val="00261EC4"/>
    <w:rsid w:val="00262596"/>
    <w:rsid w:val="00262635"/>
    <w:rsid w:val="00262687"/>
    <w:rsid w:val="0026277D"/>
    <w:rsid w:val="00262835"/>
    <w:rsid w:val="0026288B"/>
    <w:rsid w:val="00262BA6"/>
    <w:rsid w:val="00262C57"/>
    <w:rsid w:val="00262C79"/>
    <w:rsid w:val="00262CF8"/>
    <w:rsid w:val="0026337D"/>
    <w:rsid w:val="00263C81"/>
    <w:rsid w:val="00263C8C"/>
    <w:rsid w:val="00263F77"/>
    <w:rsid w:val="00263F8C"/>
    <w:rsid w:val="00264199"/>
    <w:rsid w:val="00264715"/>
    <w:rsid w:val="00264F0B"/>
    <w:rsid w:val="002653BA"/>
    <w:rsid w:val="00265808"/>
    <w:rsid w:val="00265BCD"/>
    <w:rsid w:val="00265C53"/>
    <w:rsid w:val="0026641A"/>
    <w:rsid w:val="0026674D"/>
    <w:rsid w:val="002673FC"/>
    <w:rsid w:val="00267777"/>
    <w:rsid w:val="00267AAE"/>
    <w:rsid w:val="00267C4F"/>
    <w:rsid w:val="00267F38"/>
    <w:rsid w:val="002708F9"/>
    <w:rsid w:val="002716DE"/>
    <w:rsid w:val="00271840"/>
    <w:rsid w:val="0027189A"/>
    <w:rsid w:val="00271A4C"/>
    <w:rsid w:val="00271E00"/>
    <w:rsid w:val="00272369"/>
    <w:rsid w:val="002723C6"/>
    <w:rsid w:val="0027240A"/>
    <w:rsid w:val="002724EC"/>
    <w:rsid w:val="0027250A"/>
    <w:rsid w:val="00272693"/>
    <w:rsid w:val="00272BE9"/>
    <w:rsid w:val="00272F80"/>
    <w:rsid w:val="0027346A"/>
    <w:rsid w:val="00273680"/>
    <w:rsid w:val="00273819"/>
    <w:rsid w:val="0027399F"/>
    <w:rsid w:val="00273D84"/>
    <w:rsid w:val="00273EE8"/>
    <w:rsid w:val="0027409A"/>
    <w:rsid w:val="002740F8"/>
    <w:rsid w:val="002746A6"/>
    <w:rsid w:val="00274C95"/>
    <w:rsid w:val="0027581A"/>
    <w:rsid w:val="00275BDA"/>
    <w:rsid w:val="00276159"/>
    <w:rsid w:val="00276367"/>
    <w:rsid w:val="0027637E"/>
    <w:rsid w:val="00276D9F"/>
    <w:rsid w:val="002774CA"/>
    <w:rsid w:val="002775E3"/>
    <w:rsid w:val="002777B9"/>
    <w:rsid w:val="00277B19"/>
    <w:rsid w:val="00280609"/>
    <w:rsid w:val="0028074F"/>
    <w:rsid w:val="002813AB"/>
    <w:rsid w:val="00281D0E"/>
    <w:rsid w:val="002820DA"/>
    <w:rsid w:val="0028290F"/>
    <w:rsid w:val="00282E51"/>
    <w:rsid w:val="00284010"/>
    <w:rsid w:val="00284776"/>
    <w:rsid w:val="002848EC"/>
    <w:rsid w:val="00284D58"/>
    <w:rsid w:val="00285444"/>
    <w:rsid w:val="00285514"/>
    <w:rsid w:val="00285727"/>
    <w:rsid w:val="002859AF"/>
    <w:rsid w:val="00285D74"/>
    <w:rsid w:val="00285DB8"/>
    <w:rsid w:val="0028608D"/>
    <w:rsid w:val="002863C2"/>
    <w:rsid w:val="00287103"/>
    <w:rsid w:val="00287591"/>
    <w:rsid w:val="0028787F"/>
    <w:rsid w:val="0028796D"/>
    <w:rsid w:val="00287B83"/>
    <w:rsid w:val="00287C3B"/>
    <w:rsid w:val="00290149"/>
    <w:rsid w:val="002902A6"/>
    <w:rsid w:val="002902C1"/>
    <w:rsid w:val="002902FE"/>
    <w:rsid w:val="002904A8"/>
    <w:rsid w:val="00290547"/>
    <w:rsid w:val="0029079C"/>
    <w:rsid w:val="00290B5A"/>
    <w:rsid w:val="00290E40"/>
    <w:rsid w:val="00290E45"/>
    <w:rsid w:val="00291183"/>
    <w:rsid w:val="00291F8B"/>
    <w:rsid w:val="00292C45"/>
    <w:rsid w:val="00292DFF"/>
    <w:rsid w:val="00293A84"/>
    <w:rsid w:val="0029425B"/>
    <w:rsid w:val="00294441"/>
    <w:rsid w:val="00294DC0"/>
    <w:rsid w:val="00295569"/>
    <w:rsid w:val="00295C74"/>
    <w:rsid w:val="00295FDC"/>
    <w:rsid w:val="002960B4"/>
    <w:rsid w:val="00296171"/>
    <w:rsid w:val="002965DE"/>
    <w:rsid w:val="00296A47"/>
    <w:rsid w:val="00296B31"/>
    <w:rsid w:val="00296C5A"/>
    <w:rsid w:val="00297284"/>
    <w:rsid w:val="00297CD7"/>
    <w:rsid w:val="002A018E"/>
    <w:rsid w:val="002A06D1"/>
    <w:rsid w:val="002A1040"/>
    <w:rsid w:val="002A179C"/>
    <w:rsid w:val="002A1941"/>
    <w:rsid w:val="002A1C04"/>
    <w:rsid w:val="002A2A34"/>
    <w:rsid w:val="002A2C4F"/>
    <w:rsid w:val="002A3370"/>
    <w:rsid w:val="002A3509"/>
    <w:rsid w:val="002A3F15"/>
    <w:rsid w:val="002A401B"/>
    <w:rsid w:val="002A40DD"/>
    <w:rsid w:val="002A4389"/>
    <w:rsid w:val="002A49D1"/>
    <w:rsid w:val="002A4C89"/>
    <w:rsid w:val="002A582A"/>
    <w:rsid w:val="002A5B9B"/>
    <w:rsid w:val="002A5F0B"/>
    <w:rsid w:val="002A676B"/>
    <w:rsid w:val="002A68BC"/>
    <w:rsid w:val="002A6FC4"/>
    <w:rsid w:val="002A73F2"/>
    <w:rsid w:val="002A757C"/>
    <w:rsid w:val="002A7FE1"/>
    <w:rsid w:val="002B02F8"/>
    <w:rsid w:val="002B0454"/>
    <w:rsid w:val="002B049C"/>
    <w:rsid w:val="002B06EC"/>
    <w:rsid w:val="002B0EC5"/>
    <w:rsid w:val="002B1299"/>
    <w:rsid w:val="002B14AC"/>
    <w:rsid w:val="002B1A0D"/>
    <w:rsid w:val="002B1C1F"/>
    <w:rsid w:val="002B211E"/>
    <w:rsid w:val="002B240E"/>
    <w:rsid w:val="002B3232"/>
    <w:rsid w:val="002B32A3"/>
    <w:rsid w:val="002B34FD"/>
    <w:rsid w:val="002B3CCA"/>
    <w:rsid w:val="002B43AD"/>
    <w:rsid w:val="002B45F0"/>
    <w:rsid w:val="002B4E81"/>
    <w:rsid w:val="002B4EB8"/>
    <w:rsid w:val="002B5624"/>
    <w:rsid w:val="002B5CCE"/>
    <w:rsid w:val="002B62AE"/>
    <w:rsid w:val="002B6B2A"/>
    <w:rsid w:val="002B6C82"/>
    <w:rsid w:val="002B7627"/>
    <w:rsid w:val="002B78EA"/>
    <w:rsid w:val="002B7A3C"/>
    <w:rsid w:val="002B7CA5"/>
    <w:rsid w:val="002B7E12"/>
    <w:rsid w:val="002C00A8"/>
    <w:rsid w:val="002C00C8"/>
    <w:rsid w:val="002C0700"/>
    <w:rsid w:val="002C0A8B"/>
    <w:rsid w:val="002C0D59"/>
    <w:rsid w:val="002C1034"/>
    <w:rsid w:val="002C1376"/>
    <w:rsid w:val="002C1381"/>
    <w:rsid w:val="002C143B"/>
    <w:rsid w:val="002C1485"/>
    <w:rsid w:val="002C1D00"/>
    <w:rsid w:val="002C1E4E"/>
    <w:rsid w:val="002C207C"/>
    <w:rsid w:val="002C22BF"/>
    <w:rsid w:val="002C28D1"/>
    <w:rsid w:val="002C2C2E"/>
    <w:rsid w:val="002C2E02"/>
    <w:rsid w:val="002C33B6"/>
    <w:rsid w:val="002C35B4"/>
    <w:rsid w:val="002C4148"/>
    <w:rsid w:val="002C4497"/>
    <w:rsid w:val="002C473C"/>
    <w:rsid w:val="002C4E32"/>
    <w:rsid w:val="002C518C"/>
    <w:rsid w:val="002C529E"/>
    <w:rsid w:val="002C55AC"/>
    <w:rsid w:val="002C5C58"/>
    <w:rsid w:val="002C6336"/>
    <w:rsid w:val="002C635B"/>
    <w:rsid w:val="002C63BC"/>
    <w:rsid w:val="002C6A31"/>
    <w:rsid w:val="002C7297"/>
    <w:rsid w:val="002C72F9"/>
    <w:rsid w:val="002C77BF"/>
    <w:rsid w:val="002C7F29"/>
    <w:rsid w:val="002C7F94"/>
    <w:rsid w:val="002C7FFC"/>
    <w:rsid w:val="002D0162"/>
    <w:rsid w:val="002D0515"/>
    <w:rsid w:val="002D0697"/>
    <w:rsid w:val="002D0742"/>
    <w:rsid w:val="002D0769"/>
    <w:rsid w:val="002D09AD"/>
    <w:rsid w:val="002D0B98"/>
    <w:rsid w:val="002D0FC5"/>
    <w:rsid w:val="002D106B"/>
    <w:rsid w:val="002D1384"/>
    <w:rsid w:val="002D177E"/>
    <w:rsid w:val="002D1BB4"/>
    <w:rsid w:val="002D1ECD"/>
    <w:rsid w:val="002D20AD"/>
    <w:rsid w:val="002D2240"/>
    <w:rsid w:val="002D235A"/>
    <w:rsid w:val="002D23A0"/>
    <w:rsid w:val="002D2A5E"/>
    <w:rsid w:val="002D2CA3"/>
    <w:rsid w:val="002D2F70"/>
    <w:rsid w:val="002D35C6"/>
    <w:rsid w:val="002D3882"/>
    <w:rsid w:val="002D3910"/>
    <w:rsid w:val="002D3E00"/>
    <w:rsid w:val="002D463A"/>
    <w:rsid w:val="002D4ECE"/>
    <w:rsid w:val="002D51B1"/>
    <w:rsid w:val="002D5590"/>
    <w:rsid w:val="002D55B6"/>
    <w:rsid w:val="002D5645"/>
    <w:rsid w:val="002D5675"/>
    <w:rsid w:val="002D5938"/>
    <w:rsid w:val="002D5A11"/>
    <w:rsid w:val="002D5A32"/>
    <w:rsid w:val="002D69B2"/>
    <w:rsid w:val="002D6A92"/>
    <w:rsid w:val="002D73C4"/>
    <w:rsid w:val="002D7B1C"/>
    <w:rsid w:val="002E05CF"/>
    <w:rsid w:val="002E06AE"/>
    <w:rsid w:val="002E07FA"/>
    <w:rsid w:val="002E0CD7"/>
    <w:rsid w:val="002E0F39"/>
    <w:rsid w:val="002E1093"/>
    <w:rsid w:val="002E1621"/>
    <w:rsid w:val="002E179C"/>
    <w:rsid w:val="002E17C1"/>
    <w:rsid w:val="002E22AA"/>
    <w:rsid w:val="002E2343"/>
    <w:rsid w:val="002E2BC7"/>
    <w:rsid w:val="002E319B"/>
    <w:rsid w:val="002E3634"/>
    <w:rsid w:val="002E3E0E"/>
    <w:rsid w:val="002E3F63"/>
    <w:rsid w:val="002E40EE"/>
    <w:rsid w:val="002E4151"/>
    <w:rsid w:val="002E44EC"/>
    <w:rsid w:val="002E4A83"/>
    <w:rsid w:val="002E4C58"/>
    <w:rsid w:val="002E4CDF"/>
    <w:rsid w:val="002E5F3B"/>
    <w:rsid w:val="002E6483"/>
    <w:rsid w:val="002E6C00"/>
    <w:rsid w:val="002E784E"/>
    <w:rsid w:val="002E78C7"/>
    <w:rsid w:val="002E78CD"/>
    <w:rsid w:val="002E7C5A"/>
    <w:rsid w:val="002F0167"/>
    <w:rsid w:val="002F01E1"/>
    <w:rsid w:val="002F0485"/>
    <w:rsid w:val="002F0904"/>
    <w:rsid w:val="002F0A16"/>
    <w:rsid w:val="002F22DA"/>
    <w:rsid w:val="002F294B"/>
    <w:rsid w:val="002F2F03"/>
    <w:rsid w:val="002F32A1"/>
    <w:rsid w:val="002F3687"/>
    <w:rsid w:val="002F37E3"/>
    <w:rsid w:val="002F4B2D"/>
    <w:rsid w:val="002F4CAB"/>
    <w:rsid w:val="002F5102"/>
    <w:rsid w:val="002F5BA5"/>
    <w:rsid w:val="002F6738"/>
    <w:rsid w:val="002F676E"/>
    <w:rsid w:val="002F6ADD"/>
    <w:rsid w:val="002F6EB3"/>
    <w:rsid w:val="002F6FD2"/>
    <w:rsid w:val="002F75C0"/>
    <w:rsid w:val="002F7800"/>
    <w:rsid w:val="002F7962"/>
    <w:rsid w:val="002F7979"/>
    <w:rsid w:val="002F7A31"/>
    <w:rsid w:val="002F7F1A"/>
    <w:rsid w:val="00300839"/>
    <w:rsid w:val="0030085B"/>
    <w:rsid w:val="0030085C"/>
    <w:rsid w:val="00300CAB"/>
    <w:rsid w:val="0030116E"/>
    <w:rsid w:val="003015B8"/>
    <w:rsid w:val="003016CE"/>
    <w:rsid w:val="00301A90"/>
    <w:rsid w:val="003020B8"/>
    <w:rsid w:val="0030220B"/>
    <w:rsid w:val="00302210"/>
    <w:rsid w:val="00302E2A"/>
    <w:rsid w:val="003033BD"/>
    <w:rsid w:val="003033EF"/>
    <w:rsid w:val="0030357B"/>
    <w:rsid w:val="003035A2"/>
    <w:rsid w:val="003035AB"/>
    <w:rsid w:val="0030384F"/>
    <w:rsid w:val="00303A99"/>
    <w:rsid w:val="00303E3E"/>
    <w:rsid w:val="00304154"/>
    <w:rsid w:val="00304458"/>
    <w:rsid w:val="003049D1"/>
    <w:rsid w:val="00304CD7"/>
    <w:rsid w:val="00305715"/>
    <w:rsid w:val="00305BF3"/>
    <w:rsid w:val="00305DC2"/>
    <w:rsid w:val="003064B7"/>
    <w:rsid w:val="003067B4"/>
    <w:rsid w:val="00306CFF"/>
    <w:rsid w:val="00307037"/>
    <w:rsid w:val="003070CE"/>
    <w:rsid w:val="003070F4"/>
    <w:rsid w:val="003072CE"/>
    <w:rsid w:val="00307596"/>
    <w:rsid w:val="0031009C"/>
    <w:rsid w:val="003101C6"/>
    <w:rsid w:val="00310529"/>
    <w:rsid w:val="00310D34"/>
    <w:rsid w:val="00310DEB"/>
    <w:rsid w:val="00310E40"/>
    <w:rsid w:val="00310FCB"/>
    <w:rsid w:val="003122F1"/>
    <w:rsid w:val="00312560"/>
    <w:rsid w:val="00312700"/>
    <w:rsid w:val="00312718"/>
    <w:rsid w:val="003128A3"/>
    <w:rsid w:val="00312CC6"/>
    <w:rsid w:val="00312EAD"/>
    <w:rsid w:val="00312EC3"/>
    <w:rsid w:val="00313347"/>
    <w:rsid w:val="003134A4"/>
    <w:rsid w:val="00313759"/>
    <w:rsid w:val="00313AF9"/>
    <w:rsid w:val="00313D4F"/>
    <w:rsid w:val="00313DA8"/>
    <w:rsid w:val="00314743"/>
    <w:rsid w:val="00314F80"/>
    <w:rsid w:val="00315267"/>
    <w:rsid w:val="00315505"/>
    <w:rsid w:val="00315793"/>
    <w:rsid w:val="00315873"/>
    <w:rsid w:val="00315D8D"/>
    <w:rsid w:val="003161EC"/>
    <w:rsid w:val="003162C3"/>
    <w:rsid w:val="00316865"/>
    <w:rsid w:val="00316899"/>
    <w:rsid w:val="00316E76"/>
    <w:rsid w:val="00316F07"/>
    <w:rsid w:val="00316FAC"/>
    <w:rsid w:val="00317431"/>
    <w:rsid w:val="00317C6F"/>
    <w:rsid w:val="00317D60"/>
    <w:rsid w:val="00320581"/>
    <w:rsid w:val="00320C06"/>
    <w:rsid w:val="00320C36"/>
    <w:rsid w:val="003212C6"/>
    <w:rsid w:val="00321DF2"/>
    <w:rsid w:val="00321E7E"/>
    <w:rsid w:val="003226B0"/>
    <w:rsid w:val="0032290B"/>
    <w:rsid w:val="00322C44"/>
    <w:rsid w:val="003230F5"/>
    <w:rsid w:val="00323130"/>
    <w:rsid w:val="003233D9"/>
    <w:rsid w:val="00323518"/>
    <w:rsid w:val="0032373D"/>
    <w:rsid w:val="00323B0A"/>
    <w:rsid w:val="00323C22"/>
    <w:rsid w:val="00323FE8"/>
    <w:rsid w:val="00324036"/>
    <w:rsid w:val="0032469D"/>
    <w:rsid w:val="003247FD"/>
    <w:rsid w:val="00324E9C"/>
    <w:rsid w:val="00325318"/>
    <w:rsid w:val="00325801"/>
    <w:rsid w:val="00325874"/>
    <w:rsid w:val="00325899"/>
    <w:rsid w:val="003259E9"/>
    <w:rsid w:val="00325F16"/>
    <w:rsid w:val="0032666F"/>
    <w:rsid w:val="003267DD"/>
    <w:rsid w:val="00326F30"/>
    <w:rsid w:val="00327114"/>
    <w:rsid w:val="0032761D"/>
    <w:rsid w:val="003303F2"/>
    <w:rsid w:val="00330411"/>
    <w:rsid w:val="003306F7"/>
    <w:rsid w:val="00331039"/>
    <w:rsid w:val="0033148B"/>
    <w:rsid w:val="00331A10"/>
    <w:rsid w:val="00331A64"/>
    <w:rsid w:val="00331BB4"/>
    <w:rsid w:val="00332076"/>
    <w:rsid w:val="0033279B"/>
    <w:rsid w:val="00333091"/>
    <w:rsid w:val="00333215"/>
    <w:rsid w:val="0033360F"/>
    <w:rsid w:val="0033375C"/>
    <w:rsid w:val="003337B0"/>
    <w:rsid w:val="0033384E"/>
    <w:rsid w:val="00333D83"/>
    <w:rsid w:val="003340B5"/>
    <w:rsid w:val="0033434F"/>
    <w:rsid w:val="00334685"/>
    <w:rsid w:val="003348D5"/>
    <w:rsid w:val="00334F65"/>
    <w:rsid w:val="0033535A"/>
    <w:rsid w:val="003354AE"/>
    <w:rsid w:val="003355BC"/>
    <w:rsid w:val="00335F77"/>
    <w:rsid w:val="00336443"/>
    <w:rsid w:val="00336805"/>
    <w:rsid w:val="00336871"/>
    <w:rsid w:val="00336B72"/>
    <w:rsid w:val="003374FD"/>
    <w:rsid w:val="003379BC"/>
    <w:rsid w:val="00337A6D"/>
    <w:rsid w:val="00337F64"/>
    <w:rsid w:val="003403CA"/>
    <w:rsid w:val="00340500"/>
    <w:rsid w:val="00340513"/>
    <w:rsid w:val="00340521"/>
    <w:rsid w:val="0034068F"/>
    <w:rsid w:val="00340891"/>
    <w:rsid w:val="0034149F"/>
    <w:rsid w:val="003416F3"/>
    <w:rsid w:val="00341CCB"/>
    <w:rsid w:val="003422EF"/>
    <w:rsid w:val="003422F5"/>
    <w:rsid w:val="00342521"/>
    <w:rsid w:val="00342BDC"/>
    <w:rsid w:val="00342D4E"/>
    <w:rsid w:val="0034335F"/>
    <w:rsid w:val="003433B9"/>
    <w:rsid w:val="00343657"/>
    <w:rsid w:val="00343F14"/>
    <w:rsid w:val="00344374"/>
    <w:rsid w:val="00344AEB"/>
    <w:rsid w:val="00344CB7"/>
    <w:rsid w:val="00344E00"/>
    <w:rsid w:val="00344F76"/>
    <w:rsid w:val="00345453"/>
    <w:rsid w:val="003456A3"/>
    <w:rsid w:val="00345E7A"/>
    <w:rsid w:val="0034615A"/>
    <w:rsid w:val="00346256"/>
    <w:rsid w:val="0034741D"/>
    <w:rsid w:val="00347568"/>
    <w:rsid w:val="00347EEC"/>
    <w:rsid w:val="00350832"/>
    <w:rsid w:val="003508A3"/>
    <w:rsid w:val="0035098D"/>
    <w:rsid w:val="00350AA6"/>
    <w:rsid w:val="00350C9C"/>
    <w:rsid w:val="00350E9E"/>
    <w:rsid w:val="00351611"/>
    <w:rsid w:val="00352064"/>
    <w:rsid w:val="00352925"/>
    <w:rsid w:val="00353022"/>
    <w:rsid w:val="003535CD"/>
    <w:rsid w:val="00353675"/>
    <w:rsid w:val="0035384F"/>
    <w:rsid w:val="00353D36"/>
    <w:rsid w:val="00353F83"/>
    <w:rsid w:val="00354683"/>
    <w:rsid w:val="003548FE"/>
    <w:rsid w:val="00354A07"/>
    <w:rsid w:val="003553A3"/>
    <w:rsid w:val="00355830"/>
    <w:rsid w:val="0035590C"/>
    <w:rsid w:val="00355F08"/>
    <w:rsid w:val="0035650F"/>
    <w:rsid w:val="00356C77"/>
    <w:rsid w:val="00356EF0"/>
    <w:rsid w:val="00356F6A"/>
    <w:rsid w:val="003571BD"/>
    <w:rsid w:val="0035727A"/>
    <w:rsid w:val="0035754D"/>
    <w:rsid w:val="00357750"/>
    <w:rsid w:val="00360023"/>
    <w:rsid w:val="003606C3"/>
    <w:rsid w:val="0036073F"/>
    <w:rsid w:val="00360A0B"/>
    <w:rsid w:val="00360AEB"/>
    <w:rsid w:val="003610FF"/>
    <w:rsid w:val="00361268"/>
    <w:rsid w:val="00361459"/>
    <w:rsid w:val="003616E3"/>
    <w:rsid w:val="00361757"/>
    <w:rsid w:val="00361D07"/>
    <w:rsid w:val="003620BA"/>
    <w:rsid w:val="00362326"/>
    <w:rsid w:val="003626F8"/>
    <w:rsid w:val="003627C7"/>
    <w:rsid w:val="00362C8D"/>
    <w:rsid w:val="00362E02"/>
    <w:rsid w:val="00362EA3"/>
    <w:rsid w:val="00363216"/>
    <w:rsid w:val="00363459"/>
    <w:rsid w:val="003636DA"/>
    <w:rsid w:val="00363FFE"/>
    <w:rsid w:val="003640BA"/>
    <w:rsid w:val="00364189"/>
    <w:rsid w:val="003643E6"/>
    <w:rsid w:val="0036453B"/>
    <w:rsid w:val="003647A0"/>
    <w:rsid w:val="003647AF"/>
    <w:rsid w:val="00364915"/>
    <w:rsid w:val="00364B56"/>
    <w:rsid w:val="00364E71"/>
    <w:rsid w:val="003659D5"/>
    <w:rsid w:val="00366182"/>
    <w:rsid w:val="0036634D"/>
    <w:rsid w:val="00366692"/>
    <w:rsid w:val="00366768"/>
    <w:rsid w:val="00366CD9"/>
    <w:rsid w:val="00366E99"/>
    <w:rsid w:val="003672D1"/>
    <w:rsid w:val="00370566"/>
    <w:rsid w:val="00370E4C"/>
    <w:rsid w:val="003710AD"/>
    <w:rsid w:val="003711ED"/>
    <w:rsid w:val="00371647"/>
    <w:rsid w:val="00371656"/>
    <w:rsid w:val="003716DD"/>
    <w:rsid w:val="003716F7"/>
    <w:rsid w:val="00371A7B"/>
    <w:rsid w:val="00372302"/>
    <w:rsid w:val="0037296A"/>
    <w:rsid w:val="00373142"/>
    <w:rsid w:val="003736C6"/>
    <w:rsid w:val="003736F6"/>
    <w:rsid w:val="00373ADA"/>
    <w:rsid w:val="00373B6F"/>
    <w:rsid w:val="00374365"/>
    <w:rsid w:val="00374D36"/>
    <w:rsid w:val="00374E36"/>
    <w:rsid w:val="00375428"/>
    <w:rsid w:val="00375738"/>
    <w:rsid w:val="00375912"/>
    <w:rsid w:val="00375B0E"/>
    <w:rsid w:val="00375C5E"/>
    <w:rsid w:val="00376295"/>
    <w:rsid w:val="003764E7"/>
    <w:rsid w:val="003764EB"/>
    <w:rsid w:val="00376854"/>
    <w:rsid w:val="00376C33"/>
    <w:rsid w:val="00376D02"/>
    <w:rsid w:val="00376DA2"/>
    <w:rsid w:val="00376E9E"/>
    <w:rsid w:val="0037710B"/>
    <w:rsid w:val="00377265"/>
    <w:rsid w:val="003773B3"/>
    <w:rsid w:val="003779AF"/>
    <w:rsid w:val="00377C77"/>
    <w:rsid w:val="00380173"/>
    <w:rsid w:val="00380279"/>
    <w:rsid w:val="00380D02"/>
    <w:rsid w:val="00381A13"/>
    <w:rsid w:val="00381E98"/>
    <w:rsid w:val="0038267F"/>
    <w:rsid w:val="003826F3"/>
    <w:rsid w:val="003832FC"/>
    <w:rsid w:val="0038336A"/>
    <w:rsid w:val="003834C3"/>
    <w:rsid w:val="003839BC"/>
    <w:rsid w:val="003840AD"/>
    <w:rsid w:val="003841BB"/>
    <w:rsid w:val="00384300"/>
    <w:rsid w:val="00384310"/>
    <w:rsid w:val="0038486A"/>
    <w:rsid w:val="00384B0C"/>
    <w:rsid w:val="00384B9D"/>
    <w:rsid w:val="00384BFC"/>
    <w:rsid w:val="00384FDF"/>
    <w:rsid w:val="00385067"/>
    <w:rsid w:val="00385236"/>
    <w:rsid w:val="0038578C"/>
    <w:rsid w:val="00386455"/>
    <w:rsid w:val="00386D1A"/>
    <w:rsid w:val="003900D0"/>
    <w:rsid w:val="003901D1"/>
    <w:rsid w:val="003902E1"/>
    <w:rsid w:val="00390322"/>
    <w:rsid w:val="00390826"/>
    <w:rsid w:val="003908D6"/>
    <w:rsid w:val="0039094F"/>
    <w:rsid w:val="00391DBA"/>
    <w:rsid w:val="00391E08"/>
    <w:rsid w:val="00391EBB"/>
    <w:rsid w:val="0039227D"/>
    <w:rsid w:val="0039275D"/>
    <w:rsid w:val="003928D3"/>
    <w:rsid w:val="00392A03"/>
    <w:rsid w:val="00392C82"/>
    <w:rsid w:val="00392C84"/>
    <w:rsid w:val="00392EC9"/>
    <w:rsid w:val="00393140"/>
    <w:rsid w:val="0039380F"/>
    <w:rsid w:val="00393AC1"/>
    <w:rsid w:val="00393FBC"/>
    <w:rsid w:val="00394190"/>
    <w:rsid w:val="003941AE"/>
    <w:rsid w:val="003944BE"/>
    <w:rsid w:val="00394662"/>
    <w:rsid w:val="00394704"/>
    <w:rsid w:val="00394B0A"/>
    <w:rsid w:val="003954E4"/>
    <w:rsid w:val="00395BD2"/>
    <w:rsid w:val="003961DD"/>
    <w:rsid w:val="003966E8"/>
    <w:rsid w:val="00396DF8"/>
    <w:rsid w:val="003977A5"/>
    <w:rsid w:val="0039780C"/>
    <w:rsid w:val="00397A8A"/>
    <w:rsid w:val="00397D3C"/>
    <w:rsid w:val="00397F4C"/>
    <w:rsid w:val="003A0214"/>
    <w:rsid w:val="003A069E"/>
    <w:rsid w:val="003A073B"/>
    <w:rsid w:val="003A09A4"/>
    <w:rsid w:val="003A0A77"/>
    <w:rsid w:val="003A0BA2"/>
    <w:rsid w:val="003A128C"/>
    <w:rsid w:val="003A1374"/>
    <w:rsid w:val="003A1470"/>
    <w:rsid w:val="003A1C71"/>
    <w:rsid w:val="003A201D"/>
    <w:rsid w:val="003A2183"/>
    <w:rsid w:val="003A3286"/>
    <w:rsid w:val="003A36EE"/>
    <w:rsid w:val="003A383C"/>
    <w:rsid w:val="003A38CF"/>
    <w:rsid w:val="003A3A1A"/>
    <w:rsid w:val="003A3DBF"/>
    <w:rsid w:val="003A4119"/>
    <w:rsid w:val="003A4210"/>
    <w:rsid w:val="003A4316"/>
    <w:rsid w:val="003A476D"/>
    <w:rsid w:val="003A48E1"/>
    <w:rsid w:val="003A4937"/>
    <w:rsid w:val="003A4D00"/>
    <w:rsid w:val="003A5111"/>
    <w:rsid w:val="003A5B2A"/>
    <w:rsid w:val="003A5C87"/>
    <w:rsid w:val="003A6851"/>
    <w:rsid w:val="003A6882"/>
    <w:rsid w:val="003A6887"/>
    <w:rsid w:val="003A6D4E"/>
    <w:rsid w:val="003A753D"/>
    <w:rsid w:val="003A7981"/>
    <w:rsid w:val="003B08A4"/>
    <w:rsid w:val="003B0C64"/>
    <w:rsid w:val="003B0D48"/>
    <w:rsid w:val="003B0D75"/>
    <w:rsid w:val="003B12C8"/>
    <w:rsid w:val="003B165F"/>
    <w:rsid w:val="003B16B0"/>
    <w:rsid w:val="003B1810"/>
    <w:rsid w:val="003B1EB7"/>
    <w:rsid w:val="003B2471"/>
    <w:rsid w:val="003B24FD"/>
    <w:rsid w:val="003B29A5"/>
    <w:rsid w:val="003B2CC1"/>
    <w:rsid w:val="003B38F0"/>
    <w:rsid w:val="003B3983"/>
    <w:rsid w:val="003B3EF6"/>
    <w:rsid w:val="003B4685"/>
    <w:rsid w:val="003B48E0"/>
    <w:rsid w:val="003B4BF7"/>
    <w:rsid w:val="003B4C59"/>
    <w:rsid w:val="003B4D70"/>
    <w:rsid w:val="003B5387"/>
    <w:rsid w:val="003B57EF"/>
    <w:rsid w:val="003B5AD9"/>
    <w:rsid w:val="003B5D4D"/>
    <w:rsid w:val="003B601F"/>
    <w:rsid w:val="003B6123"/>
    <w:rsid w:val="003B6143"/>
    <w:rsid w:val="003B62B0"/>
    <w:rsid w:val="003B650D"/>
    <w:rsid w:val="003B66E8"/>
    <w:rsid w:val="003B6877"/>
    <w:rsid w:val="003B6E45"/>
    <w:rsid w:val="003B7081"/>
    <w:rsid w:val="003B7449"/>
    <w:rsid w:val="003B7775"/>
    <w:rsid w:val="003B7997"/>
    <w:rsid w:val="003B7BD7"/>
    <w:rsid w:val="003B7BFB"/>
    <w:rsid w:val="003B7DD4"/>
    <w:rsid w:val="003C03FB"/>
    <w:rsid w:val="003C060D"/>
    <w:rsid w:val="003C071D"/>
    <w:rsid w:val="003C0860"/>
    <w:rsid w:val="003C0CAD"/>
    <w:rsid w:val="003C0EB0"/>
    <w:rsid w:val="003C12EA"/>
    <w:rsid w:val="003C1589"/>
    <w:rsid w:val="003C18EF"/>
    <w:rsid w:val="003C2565"/>
    <w:rsid w:val="003C291D"/>
    <w:rsid w:val="003C2B46"/>
    <w:rsid w:val="003C2C8F"/>
    <w:rsid w:val="003C2FAD"/>
    <w:rsid w:val="003C320F"/>
    <w:rsid w:val="003C3FC0"/>
    <w:rsid w:val="003C3FE2"/>
    <w:rsid w:val="003C4079"/>
    <w:rsid w:val="003C40A3"/>
    <w:rsid w:val="003C44E9"/>
    <w:rsid w:val="003C4B9C"/>
    <w:rsid w:val="003C4DB4"/>
    <w:rsid w:val="003C53DB"/>
    <w:rsid w:val="003C54FE"/>
    <w:rsid w:val="003C592B"/>
    <w:rsid w:val="003C5CC7"/>
    <w:rsid w:val="003C6165"/>
    <w:rsid w:val="003C6535"/>
    <w:rsid w:val="003C6595"/>
    <w:rsid w:val="003C777A"/>
    <w:rsid w:val="003C7C1E"/>
    <w:rsid w:val="003D015F"/>
    <w:rsid w:val="003D03B6"/>
    <w:rsid w:val="003D0AE7"/>
    <w:rsid w:val="003D18FE"/>
    <w:rsid w:val="003D1D0B"/>
    <w:rsid w:val="003D1FF6"/>
    <w:rsid w:val="003D215C"/>
    <w:rsid w:val="003D2A56"/>
    <w:rsid w:val="003D302A"/>
    <w:rsid w:val="003D3232"/>
    <w:rsid w:val="003D32EB"/>
    <w:rsid w:val="003D34C6"/>
    <w:rsid w:val="003D3920"/>
    <w:rsid w:val="003D39AA"/>
    <w:rsid w:val="003D3B1A"/>
    <w:rsid w:val="003D3B20"/>
    <w:rsid w:val="003D3DEF"/>
    <w:rsid w:val="003D4016"/>
    <w:rsid w:val="003D401F"/>
    <w:rsid w:val="003D41A9"/>
    <w:rsid w:val="003D4365"/>
    <w:rsid w:val="003D43F5"/>
    <w:rsid w:val="003D4432"/>
    <w:rsid w:val="003D45F7"/>
    <w:rsid w:val="003D461B"/>
    <w:rsid w:val="003D4F07"/>
    <w:rsid w:val="003D51AE"/>
    <w:rsid w:val="003D5296"/>
    <w:rsid w:val="003D52E5"/>
    <w:rsid w:val="003D537B"/>
    <w:rsid w:val="003D5605"/>
    <w:rsid w:val="003D58E3"/>
    <w:rsid w:val="003D5A91"/>
    <w:rsid w:val="003D5B5A"/>
    <w:rsid w:val="003D5BA7"/>
    <w:rsid w:val="003D5C8F"/>
    <w:rsid w:val="003D622D"/>
    <w:rsid w:val="003D63FD"/>
    <w:rsid w:val="003D65B7"/>
    <w:rsid w:val="003D68F4"/>
    <w:rsid w:val="003D6A0C"/>
    <w:rsid w:val="003D6C2B"/>
    <w:rsid w:val="003D6D69"/>
    <w:rsid w:val="003D6D8F"/>
    <w:rsid w:val="003D6F8B"/>
    <w:rsid w:val="003D713E"/>
    <w:rsid w:val="003D7165"/>
    <w:rsid w:val="003D73E7"/>
    <w:rsid w:val="003E07B4"/>
    <w:rsid w:val="003E0860"/>
    <w:rsid w:val="003E0887"/>
    <w:rsid w:val="003E0A38"/>
    <w:rsid w:val="003E1061"/>
    <w:rsid w:val="003E19F8"/>
    <w:rsid w:val="003E200C"/>
    <w:rsid w:val="003E279A"/>
    <w:rsid w:val="003E2A2A"/>
    <w:rsid w:val="003E2B56"/>
    <w:rsid w:val="003E2D5D"/>
    <w:rsid w:val="003E3405"/>
    <w:rsid w:val="003E3DD8"/>
    <w:rsid w:val="003E4013"/>
    <w:rsid w:val="003E419F"/>
    <w:rsid w:val="003E4584"/>
    <w:rsid w:val="003E4701"/>
    <w:rsid w:val="003E4DBF"/>
    <w:rsid w:val="003E4E59"/>
    <w:rsid w:val="003E5137"/>
    <w:rsid w:val="003E518A"/>
    <w:rsid w:val="003E5445"/>
    <w:rsid w:val="003E56EA"/>
    <w:rsid w:val="003E5805"/>
    <w:rsid w:val="003E5AA7"/>
    <w:rsid w:val="003E5E81"/>
    <w:rsid w:val="003E6254"/>
    <w:rsid w:val="003E62D8"/>
    <w:rsid w:val="003E6799"/>
    <w:rsid w:val="003E6DC8"/>
    <w:rsid w:val="003E7058"/>
    <w:rsid w:val="003E775F"/>
    <w:rsid w:val="003E7789"/>
    <w:rsid w:val="003E7EED"/>
    <w:rsid w:val="003E7FFC"/>
    <w:rsid w:val="003F06E6"/>
    <w:rsid w:val="003F0A1D"/>
    <w:rsid w:val="003F0CE3"/>
    <w:rsid w:val="003F12D2"/>
    <w:rsid w:val="003F1559"/>
    <w:rsid w:val="003F15D2"/>
    <w:rsid w:val="003F1C8C"/>
    <w:rsid w:val="003F2296"/>
    <w:rsid w:val="003F2332"/>
    <w:rsid w:val="003F2704"/>
    <w:rsid w:val="003F285E"/>
    <w:rsid w:val="003F28B3"/>
    <w:rsid w:val="003F28CF"/>
    <w:rsid w:val="003F2D5D"/>
    <w:rsid w:val="003F34EC"/>
    <w:rsid w:val="003F3962"/>
    <w:rsid w:val="003F3E93"/>
    <w:rsid w:val="003F43C5"/>
    <w:rsid w:val="003F461E"/>
    <w:rsid w:val="003F4755"/>
    <w:rsid w:val="003F570A"/>
    <w:rsid w:val="003F62A7"/>
    <w:rsid w:val="003F63BB"/>
    <w:rsid w:val="003F67EA"/>
    <w:rsid w:val="003F7128"/>
    <w:rsid w:val="003F7388"/>
    <w:rsid w:val="003F73D0"/>
    <w:rsid w:val="003F7514"/>
    <w:rsid w:val="003F7CBB"/>
    <w:rsid w:val="004003C6"/>
    <w:rsid w:val="0040155D"/>
    <w:rsid w:val="00401941"/>
    <w:rsid w:val="00401BB8"/>
    <w:rsid w:val="00401FF3"/>
    <w:rsid w:val="0040224C"/>
    <w:rsid w:val="0040251D"/>
    <w:rsid w:val="00402735"/>
    <w:rsid w:val="004027D5"/>
    <w:rsid w:val="00402A8C"/>
    <w:rsid w:val="00402C62"/>
    <w:rsid w:val="00402E02"/>
    <w:rsid w:val="00402FA2"/>
    <w:rsid w:val="004036DA"/>
    <w:rsid w:val="0040384F"/>
    <w:rsid w:val="00403AB6"/>
    <w:rsid w:val="00403B58"/>
    <w:rsid w:val="00403BC5"/>
    <w:rsid w:val="00403BF2"/>
    <w:rsid w:val="00404139"/>
    <w:rsid w:val="004045DC"/>
    <w:rsid w:val="00404972"/>
    <w:rsid w:val="0040548C"/>
    <w:rsid w:val="004054ED"/>
    <w:rsid w:val="004059BD"/>
    <w:rsid w:val="00406275"/>
    <w:rsid w:val="00406287"/>
    <w:rsid w:val="0040642F"/>
    <w:rsid w:val="00406E3F"/>
    <w:rsid w:val="0040729A"/>
    <w:rsid w:val="004073F5"/>
    <w:rsid w:val="004075F0"/>
    <w:rsid w:val="00410AB2"/>
    <w:rsid w:val="00410CF9"/>
    <w:rsid w:val="00410FC3"/>
    <w:rsid w:val="004118C6"/>
    <w:rsid w:val="00412628"/>
    <w:rsid w:val="00412796"/>
    <w:rsid w:val="00412AAE"/>
    <w:rsid w:val="00412B8D"/>
    <w:rsid w:val="00412FFF"/>
    <w:rsid w:val="004131F8"/>
    <w:rsid w:val="00413256"/>
    <w:rsid w:val="004132C8"/>
    <w:rsid w:val="004135BC"/>
    <w:rsid w:val="00413906"/>
    <w:rsid w:val="00413CDD"/>
    <w:rsid w:val="004145F3"/>
    <w:rsid w:val="004151A0"/>
    <w:rsid w:val="0041524F"/>
    <w:rsid w:val="0041537D"/>
    <w:rsid w:val="004157CD"/>
    <w:rsid w:val="0041587D"/>
    <w:rsid w:val="00415D43"/>
    <w:rsid w:val="00416292"/>
    <w:rsid w:val="004164D8"/>
    <w:rsid w:val="00416790"/>
    <w:rsid w:val="00416B16"/>
    <w:rsid w:val="004171E0"/>
    <w:rsid w:val="00417335"/>
    <w:rsid w:val="0041739A"/>
    <w:rsid w:val="00417525"/>
    <w:rsid w:val="004178A9"/>
    <w:rsid w:val="00417A67"/>
    <w:rsid w:val="00417CE7"/>
    <w:rsid w:val="004201DC"/>
    <w:rsid w:val="0042020C"/>
    <w:rsid w:val="00420A46"/>
    <w:rsid w:val="00420E27"/>
    <w:rsid w:val="004210DF"/>
    <w:rsid w:val="00421337"/>
    <w:rsid w:val="004213A7"/>
    <w:rsid w:val="0042190C"/>
    <w:rsid w:val="00421EE7"/>
    <w:rsid w:val="004220BC"/>
    <w:rsid w:val="00422437"/>
    <w:rsid w:val="00422460"/>
    <w:rsid w:val="0042270F"/>
    <w:rsid w:val="00423795"/>
    <w:rsid w:val="004243FF"/>
    <w:rsid w:val="00424569"/>
    <w:rsid w:val="00424604"/>
    <w:rsid w:val="00424849"/>
    <w:rsid w:val="004248BD"/>
    <w:rsid w:val="00424BDF"/>
    <w:rsid w:val="00424C13"/>
    <w:rsid w:val="00425748"/>
    <w:rsid w:val="0042583D"/>
    <w:rsid w:val="00425AEB"/>
    <w:rsid w:val="00425AF3"/>
    <w:rsid w:val="00425BB3"/>
    <w:rsid w:val="00425E12"/>
    <w:rsid w:val="00425F59"/>
    <w:rsid w:val="004260B2"/>
    <w:rsid w:val="0042610D"/>
    <w:rsid w:val="00426312"/>
    <w:rsid w:val="0042658D"/>
    <w:rsid w:val="00426606"/>
    <w:rsid w:val="00427089"/>
    <w:rsid w:val="00427316"/>
    <w:rsid w:val="00427821"/>
    <w:rsid w:val="00430569"/>
    <w:rsid w:val="0043093D"/>
    <w:rsid w:val="00430D82"/>
    <w:rsid w:val="00431017"/>
    <w:rsid w:val="00431028"/>
    <w:rsid w:val="00431474"/>
    <w:rsid w:val="00431657"/>
    <w:rsid w:val="00432357"/>
    <w:rsid w:val="00432A86"/>
    <w:rsid w:val="00432AB8"/>
    <w:rsid w:val="00432AF5"/>
    <w:rsid w:val="00432C2B"/>
    <w:rsid w:val="004330B6"/>
    <w:rsid w:val="004332B2"/>
    <w:rsid w:val="004335EB"/>
    <w:rsid w:val="00433781"/>
    <w:rsid w:val="00433A97"/>
    <w:rsid w:val="00433D95"/>
    <w:rsid w:val="004344B5"/>
    <w:rsid w:val="004345D3"/>
    <w:rsid w:val="00434EB0"/>
    <w:rsid w:val="004352D0"/>
    <w:rsid w:val="004352D5"/>
    <w:rsid w:val="00435656"/>
    <w:rsid w:val="00435AF9"/>
    <w:rsid w:val="00435D80"/>
    <w:rsid w:val="0043601F"/>
    <w:rsid w:val="00436146"/>
    <w:rsid w:val="00436492"/>
    <w:rsid w:val="00436E56"/>
    <w:rsid w:val="00436F45"/>
    <w:rsid w:val="004370E1"/>
    <w:rsid w:val="00437225"/>
    <w:rsid w:val="004373E3"/>
    <w:rsid w:val="004375F9"/>
    <w:rsid w:val="00437E2D"/>
    <w:rsid w:val="00437F2D"/>
    <w:rsid w:val="00440185"/>
    <w:rsid w:val="004403CE"/>
    <w:rsid w:val="0044060F"/>
    <w:rsid w:val="004407EA"/>
    <w:rsid w:val="00440A64"/>
    <w:rsid w:val="00440AB5"/>
    <w:rsid w:val="00440B79"/>
    <w:rsid w:val="00440EFE"/>
    <w:rsid w:val="004419F7"/>
    <w:rsid w:val="00441F6E"/>
    <w:rsid w:val="004423B7"/>
    <w:rsid w:val="00442445"/>
    <w:rsid w:val="00442677"/>
    <w:rsid w:val="00443488"/>
    <w:rsid w:val="00443AAB"/>
    <w:rsid w:val="00443DD1"/>
    <w:rsid w:val="00443F4A"/>
    <w:rsid w:val="004441DB"/>
    <w:rsid w:val="00444B63"/>
    <w:rsid w:val="00444EF1"/>
    <w:rsid w:val="00445139"/>
    <w:rsid w:val="004455A9"/>
    <w:rsid w:val="00445898"/>
    <w:rsid w:val="004459AB"/>
    <w:rsid w:val="004459AD"/>
    <w:rsid w:val="00445D7E"/>
    <w:rsid w:val="00446126"/>
    <w:rsid w:val="004463F0"/>
    <w:rsid w:val="0044655E"/>
    <w:rsid w:val="00446CDC"/>
    <w:rsid w:val="00447387"/>
    <w:rsid w:val="0044741B"/>
    <w:rsid w:val="00447598"/>
    <w:rsid w:val="00447B2E"/>
    <w:rsid w:val="0045076E"/>
    <w:rsid w:val="004508B2"/>
    <w:rsid w:val="00450B98"/>
    <w:rsid w:val="004510EA"/>
    <w:rsid w:val="00451251"/>
    <w:rsid w:val="004516F5"/>
    <w:rsid w:val="004517A6"/>
    <w:rsid w:val="004517D7"/>
    <w:rsid w:val="00451AE0"/>
    <w:rsid w:val="00451D13"/>
    <w:rsid w:val="004520CA"/>
    <w:rsid w:val="0045223F"/>
    <w:rsid w:val="004524AF"/>
    <w:rsid w:val="004527A8"/>
    <w:rsid w:val="004527C8"/>
    <w:rsid w:val="00453BDE"/>
    <w:rsid w:val="0045404D"/>
    <w:rsid w:val="0045430D"/>
    <w:rsid w:val="004546DB"/>
    <w:rsid w:val="00454E87"/>
    <w:rsid w:val="004559E9"/>
    <w:rsid w:val="00455AAA"/>
    <w:rsid w:val="00455C02"/>
    <w:rsid w:val="004563E6"/>
    <w:rsid w:val="00456674"/>
    <w:rsid w:val="0045682C"/>
    <w:rsid w:val="00456A3D"/>
    <w:rsid w:val="00456B32"/>
    <w:rsid w:val="00456C8A"/>
    <w:rsid w:val="00456E25"/>
    <w:rsid w:val="00457A3D"/>
    <w:rsid w:val="00457E44"/>
    <w:rsid w:val="00457F23"/>
    <w:rsid w:val="004611AB"/>
    <w:rsid w:val="004611FB"/>
    <w:rsid w:val="00461208"/>
    <w:rsid w:val="00461B3D"/>
    <w:rsid w:val="00462455"/>
    <w:rsid w:val="004629F6"/>
    <w:rsid w:val="00462E32"/>
    <w:rsid w:val="00463025"/>
    <w:rsid w:val="00463120"/>
    <w:rsid w:val="00463153"/>
    <w:rsid w:val="00463641"/>
    <w:rsid w:val="0046370B"/>
    <w:rsid w:val="00463AE2"/>
    <w:rsid w:val="00463F99"/>
    <w:rsid w:val="00464089"/>
    <w:rsid w:val="00464364"/>
    <w:rsid w:val="00464871"/>
    <w:rsid w:val="004648F0"/>
    <w:rsid w:val="004648FE"/>
    <w:rsid w:val="00464DCD"/>
    <w:rsid w:val="0046532A"/>
    <w:rsid w:val="00466299"/>
    <w:rsid w:val="004665B2"/>
    <w:rsid w:val="00466831"/>
    <w:rsid w:val="0046687D"/>
    <w:rsid w:val="00466997"/>
    <w:rsid w:val="00466D8D"/>
    <w:rsid w:val="00467186"/>
    <w:rsid w:val="0046786D"/>
    <w:rsid w:val="00467A4F"/>
    <w:rsid w:val="00467B6C"/>
    <w:rsid w:val="004701ED"/>
    <w:rsid w:val="00470EAC"/>
    <w:rsid w:val="004710CF"/>
    <w:rsid w:val="00471286"/>
    <w:rsid w:val="00471730"/>
    <w:rsid w:val="00472377"/>
    <w:rsid w:val="0047261F"/>
    <w:rsid w:val="00472769"/>
    <w:rsid w:val="00472923"/>
    <w:rsid w:val="00472E59"/>
    <w:rsid w:val="00472EDF"/>
    <w:rsid w:val="004734F0"/>
    <w:rsid w:val="0047394F"/>
    <w:rsid w:val="004739D7"/>
    <w:rsid w:val="00473A04"/>
    <w:rsid w:val="00473D2E"/>
    <w:rsid w:val="00473D3D"/>
    <w:rsid w:val="00473DA0"/>
    <w:rsid w:val="0047433D"/>
    <w:rsid w:val="004746CA"/>
    <w:rsid w:val="004747D6"/>
    <w:rsid w:val="00474B81"/>
    <w:rsid w:val="00475059"/>
    <w:rsid w:val="004750A1"/>
    <w:rsid w:val="0047528B"/>
    <w:rsid w:val="004752EF"/>
    <w:rsid w:val="0047583B"/>
    <w:rsid w:val="00476319"/>
    <w:rsid w:val="00476AAD"/>
    <w:rsid w:val="00476CC1"/>
    <w:rsid w:val="00477194"/>
    <w:rsid w:val="004778B2"/>
    <w:rsid w:val="00477E78"/>
    <w:rsid w:val="0048011F"/>
    <w:rsid w:val="0048016C"/>
    <w:rsid w:val="00480282"/>
    <w:rsid w:val="0048094A"/>
    <w:rsid w:val="00480B62"/>
    <w:rsid w:val="00480CEC"/>
    <w:rsid w:val="00480F37"/>
    <w:rsid w:val="004811FD"/>
    <w:rsid w:val="004814A5"/>
    <w:rsid w:val="00481511"/>
    <w:rsid w:val="0048188A"/>
    <w:rsid w:val="00481996"/>
    <w:rsid w:val="00481A8F"/>
    <w:rsid w:val="0048243B"/>
    <w:rsid w:val="00482D5C"/>
    <w:rsid w:val="00483153"/>
    <w:rsid w:val="004834ED"/>
    <w:rsid w:val="004836F8"/>
    <w:rsid w:val="00483CB6"/>
    <w:rsid w:val="00484459"/>
    <w:rsid w:val="00484ABA"/>
    <w:rsid w:val="00484B0A"/>
    <w:rsid w:val="00484D40"/>
    <w:rsid w:val="00485A96"/>
    <w:rsid w:val="00485F4E"/>
    <w:rsid w:val="00486188"/>
    <w:rsid w:val="00486308"/>
    <w:rsid w:val="00486612"/>
    <w:rsid w:val="00486724"/>
    <w:rsid w:val="00490932"/>
    <w:rsid w:val="0049097A"/>
    <w:rsid w:val="00490A3F"/>
    <w:rsid w:val="00490E02"/>
    <w:rsid w:val="00490F15"/>
    <w:rsid w:val="00491773"/>
    <w:rsid w:val="00491933"/>
    <w:rsid w:val="004919CC"/>
    <w:rsid w:val="00492929"/>
    <w:rsid w:val="00492BE9"/>
    <w:rsid w:val="00493587"/>
    <w:rsid w:val="004935B5"/>
    <w:rsid w:val="00493CFB"/>
    <w:rsid w:val="00493E96"/>
    <w:rsid w:val="004944F6"/>
    <w:rsid w:val="00494796"/>
    <w:rsid w:val="004947BC"/>
    <w:rsid w:val="00494B6A"/>
    <w:rsid w:val="00494DBB"/>
    <w:rsid w:val="00495E33"/>
    <w:rsid w:val="00496226"/>
    <w:rsid w:val="00496241"/>
    <w:rsid w:val="004962AA"/>
    <w:rsid w:val="00496373"/>
    <w:rsid w:val="004966A9"/>
    <w:rsid w:val="00496974"/>
    <w:rsid w:val="00496A3D"/>
    <w:rsid w:val="0049778E"/>
    <w:rsid w:val="004977AB"/>
    <w:rsid w:val="00497A3A"/>
    <w:rsid w:val="00497A4E"/>
    <w:rsid w:val="00497C35"/>
    <w:rsid w:val="00497E35"/>
    <w:rsid w:val="004A00CA"/>
    <w:rsid w:val="004A0C39"/>
    <w:rsid w:val="004A0CF0"/>
    <w:rsid w:val="004A17A8"/>
    <w:rsid w:val="004A1952"/>
    <w:rsid w:val="004A1AF9"/>
    <w:rsid w:val="004A1F7C"/>
    <w:rsid w:val="004A248E"/>
    <w:rsid w:val="004A2496"/>
    <w:rsid w:val="004A257F"/>
    <w:rsid w:val="004A3089"/>
    <w:rsid w:val="004A346A"/>
    <w:rsid w:val="004A356F"/>
    <w:rsid w:val="004A39C8"/>
    <w:rsid w:val="004A3A31"/>
    <w:rsid w:val="004A43FF"/>
    <w:rsid w:val="004A4736"/>
    <w:rsid w:val="004A4A56"/>
    <w:rsid w:val="004A519B"/>
    <w:rsid w:val="004A5AE5"/>
    <w:rsid w:val="004A6D3D"/>
    <w:rsid w:val="004A75F1"/>
    <w:rsid w:val="004A7B9C"/>
    <w:rsid w:val="004A7D41"/>
    <w:rsid w:val="004B01BC"/>
    <w:rsid w:val="004B03BF"/>
    <w:rsid w:val="004B0664"/>
    <w:rsid w:val="004B0C1A"/>
    <w:rsid w:val="004B0E15"/>
    <w:rsid w:val="004B1172"/>
    <w:rsid w:val="004B24C6"/>
    <w:rsid w:val="004B272D"/>
    <w:rsid w:val="004B28FC"/>
    <w:rsid w:val="004B2BE3"/>
    <w:rsid w:val="004B306A"/>
    <w:rsid w:val="004B3A83"/>
    <w:rsid w:val="004B3DE7"/>
    <w:rsid w:val="004B41D7"/>
    <w:rsid w:val="004B45F7"/>
    <w:rsid w:val="004B6EC0"/>
    <w:rsid w:val="004B7006"/>
    <w:rsid w:val="004B70FB"/>
    <w:rsid w:val="004B74AA"/>
    <w:rsid w:val="004B7C76"/>
    <w:rsid w:val="004B7F5D"/>
    <w:rsid w:val="004C0073"/>
    <w:rsid w:val="004C014F"/>
    <w:rsid w:val="004C05CB"/>
    <w:rsid w:val="004C0B36"/>
    <w:rsid w:val="004C0B5D"/>
    <w:rsid w:val="004C14C8"/>
    <w:rsid w:val="004C1514"/>
    <w:rsid w:val="004C161F"/>
    <w:rsid w:val="004C167B"/>
    <w:rsid w:val="004C1C8E"/>
    <w:rsid w:val="004C1D55"/>
    <w:rsid w:val="004C1F2C"/>
    <w:rsid w:val="004C1FFA"/>
    <w:rsid w:val="004C201E"/>
    <w:rsid w:val="004C2170"/>
    <w:rsid w:val="004C25CB"/>
    <w:rsid w:val="004C3609"/>
    <w:rsid w:val="004C361F"/>
    <w:rsid w:val="004C3659"/>
    <w:rsid w:val="004C3A4E"/>
    <w:rsid w:val="004C3BA7"/>
    <w:rsid w:val="004C3D8D"/>
    <w:rsid w:val="004C3E6E"/>
    <w:rsid w:val="004C3F87"/>
    <w:rsid w:val="004C433F"/>
    <w:rsid w:val="004C45DC"/>
    <w:rsid w:val="004C4658"/>
    <w:rsid w:val="004C4DB9"/>
    <w:rsid w:val="004C53E3"/>
    <w:rsid w:val="004C55AE"/>
    <w:rsid w:val="004C59BA"/>
    <w:rsid w:val="004C60C9"/>
    <w:rsid w:val="004C6405"/>
    <w:rsid w:val="004C6631"/>
    <w:rsid w:val="004C68CC"/>
    <w:rsid w:val="004C71C4"/>
    <w:rsid w:val="004C7694"/>
    <w:rsid w:val="004C7CA4"/>
    <w:rsid w:val="004C7CED"/>
    <w:rsid w:val="004C7D5E"/>
    <w:rsid w:val="004C7E1B"/>
    <w:rsid w:val="004C7F55"/>
    <w:rsid w:val="004D0154"/>
    <w:rsid w:val="004D031B"/>
    <w:rsid w:val="004D0A0C"/>
    <w:rsid w:val="004D0C96"/>
    <w:rsid w:val="004D1301"/>
    <w:rsid w:val="004D178F"/>
    <w:rsid w:val="004D192E"/>
    <w:rsid w:val="004D1960"/>
    <w:rsid w:val="004D1FC0"/>
    <w:rsid w:val="004D24D9"/>
    <w:rsid w:val="004D2774"/>
    <w:rsid w:val="004D29E8"/>
    <w:rsid w:val="004D317D"/>
    <w:rsid w:val="004D31C0"/>
    <w:rsid w:val="004D3B37"/>
    <w:rsid w:val="004D4028"/>
    <w:rsid w:val="004D467C"/>
    <w:rsid w:val="004D46AB"/>
    <w:rsid w:val="004D4854"/>
    <w:rsid w:val="004D4A0C"/>
    <w:rsid w:val="004D4C28"/>
    <w:rsid w:val="004D51D6"/>
    <w:rsid w:val="004D5388"/>
    <w:rsid w:val="004D541A"/>
    <w:rsid w:val="004D5E1B"/>
    <w:rsid w:val="004D62AC"/>
    <w:rsid w:val="004D6524"/>
    <w:rsid w:val="004D713A"/>
    <w:rsid w:val="004D73BC"/>
    <w:rsid w:val="004D76E8"/>
    <w:rsid w:val="004D7A4C"/>
    <w:rsid w:val="004D7D30"/>
    <w:rsid w:val="004D7FDA"/>
    <w:rsid w:val="004E0333"/>
    <w:rsid w:val="004E093D"/>
    <w:rsid w:val="004E0D5C"/>
    <w:rsid w:val="004E0DAF"/>
    <w:rsid w:val="004E1073"/>
    <w:rsid w:val="004E13BE"/>
    <w:rsid w:val="004E1508"/>
    <w:rsid w:val="004E1A2E"/>
    <w:rsid w:val="004E1AAB"/>
    <w:rsid w:val="004E1EDF"/>
    <w:rsid w:val="004E2CCF"/>
    <w:rsid w:val="004E2F8F"/>
    <w:rsid w:val="004E34B6"/>
    <w:rsid w:val="004E3DEC"/>
    <w:rsid w:val="004E413D"/>
    <w:rsid w:val="004E4240"/>
    <w:rsid w:val="004E44D1"/>
    <w:rsid w:val="004E4652"/>
    <w:rsid w:val="004E50E6"/>
    <w:rsid w:val="004E5CDE"/>
    <w:rsid w:val="004E5FF4"/>
    <w:rsid w:val="004E6179"/>
    <w:rsid w:val="004E621D"/>
    <w:rsid w:val="004E673F"/>
    <w:rsid w:val="004E6BFE"/>
    <w:rsid w:val="004E70CF"/>
    <w:rsid w:val="004E7115"/>
    <w:rsid w:val="004E76EC"/>
    <w:rsid w:val="004E7D38"/>
    <w:rsid w:val="004E7D76"/>
    <w:rsid w:val="004F0281"/>
    <w:rsid w:val="004F0809"/>
    <w:rsid w:val="004F0BC4"/>
    <w:rsid w:val="004F1411"/>
    <w:rsid w:val="004F1563"/>
    <w:rsid w:val="004F2552"/>
    <w:rsid w:val="004F29FE"/>
    <w:rsid w:val="004F2B17"/>
    <w:rsid w:val="004F35B8"/>
    <w:rsid w:val="004F35BA"/>
    <w:rsid w:val="004F378C"/>
    <w:rsid w:val="004F37B3"/>
    <w:rsid w:val="004F4079"/>
    <w:rsid w:val="004F434E"/>
    <w:rsid w:val="004F4391"/>
    <w:rsid w:val="004F47D3"/>
    <w:rsid w:val="004F490F"/>
    <w:rsid w:val="004F4AB2"/>
    <w:rsid w:val="004F5374"/>
    <w:rsid w:val="004F565C"/>
    <w:rsid w:val="004F5C92"/>
    <w:rsid w:val="004F5C94"/>
    <w:rsid w:val="004F5E15"/>
    <w:rsid w:val="004F6040"/>
    <w:rsid w:val="004F6291"/>
    <w:rsid w:val="004F6D43"/>
    <w:rsid w:val="004F6D5A"/>
    <w:rsid w:val="004F71D3"/>
    <w:rsid w:val="004F7989"/>
    <w:rsid w:val="004F7F35"/>
    <w:rsid w:val="00500573"/>
    <w:rsid w:val="0050071D"/>
    <w:rsid w:val="0050073B"/>
    <w:rsid w:val="00500C22"/>
    <w:rsid w:val="0050106E"/>
    <w:rsid w:val="005011A5"/>
    <w:rsid w:val="00501484"/>
    <w:rsid w:val="00501497"/>
    <w:rsid w:val="00501C99"/>
    <w:rsid w:val="00501FFF"/>
    <w:rsid w:val="00502245"/>
    <w:rsid w:val="0050225B"/>
    <w:rsid w:val="005026BF"/>
    <w:rsid w:val="005027D9"/>
    <w:rsid w:val="005028E7"/>
    <w:rsid w:val="00502CFA"/>
    <w:rsid w:val="00502E11"/>
    <w:rsid w:val="00502E13"/>
    <w:rsid w:val="00502E94"/>
    <w:rsid w:val="00503447"/>
    <w:rsid w:val="0050358A"/>
    <w:rsid w:val="00504CE2"/>
    <w:rsid w:val="00504D8C"/>
    <w:rsid w:val="0050507B"/>
    <w:rsid w:val="00505234"/>
    <w:rsid w:val="00505431"/>
    <w:rsid w:val="005054DE"/>
    <w:rsid w:val="0050570B"/>
    <w:rsid w:val="0050592C"/>
    <w:rsid w:val="00505B1D"/>
    <w:rsid w:val="00506B73"/>
    <w:rsid w:val="00506B86"/>
    <w:rsid w:val="00506BD5"/>
    <w:rsid w:val="005073EA"/>
    <w:rsid w:val="005074BF"/>
    <w:rsid w:val="00507784"/>
    <w:rsid w:val="0050780C"/>
    <w:rsid w:val="00507A0F"/>
    <w:rsid w:val="00507CF3"/>
    <w:rsid w:val="00507DC0"/>
    <w:rsid w:val="005102AB"/>
    <w:rsid w:val="00510304"/>
    <w:rsid w:val="0051071E"/>
    <w:rsid w:val="00510720"/>
    <w:rsid w:val="00510D50"/>
    <w:rsid w:val="00510D5B"/>
    <w:rsid w:val="00510F56"/>
    <w:rsid w:val="00510F9C"/>
    <w:rsid w:val="00511526"/>
    <w:rsid w:val="005115FF"/>
    <w:rsid w:val="00511DAD"/>
    <w:rsid w:val="00512222"/>
    <w:rsid w:val="005123CB"/>
    <w:rsid w:val="00512CEC"/>
    <w:rsid w:val="00512F74"/>
    <w:rsid w:val="0051363D"/>
    <w:rsid w:val="00513BBC"/>
    <w:rsid w:val="005144AA"/>
    <w:rsid w:val="00514522"/>
    <w:rsid w:val="0051455E"/>
    <w:rsid w:val="005148E8"/>
    <w:rsid w:val="00514E90"/>
    <w:rsid w:val="0051669E"/>
    <w:rsid w:val="00516F61"/>
    <w:rsid w:val="00516FCA"/>
    <w:rsid w:val="00517022"/>
    <w:rsid w:val="0051743F"/>
    <w:rsid w:val="00517FC0"/>
    <w:rsid w:val="00517FFB"/>
    <w:rsid w:val="0052070C"/>
    <w:rsid w:val="00520CB6"/>
    <w:rsid w:val="00520CCD"/>
    <w:rsid w:val="00520F80"/>
    <w:rsid w:val="0052144E"/>
    <w:rsid w:val="00521529"/>
    <w:rsid w:val="00521640"/>
    <w:rsid w:val="005217C5"/>
    <w:rsid w:val="00521C2E"/>
    <w:rsid w:val="00522127"/>
    <w:rsid w:val="005223DE"/>
    <w:rsid w:val="005227C7"/>
    <w:rsid w:val="00522AAF"/>
    <w:rsid w:val="00522B97"/>
    <w:rsid w:val="00522D28"/>
    <w:rsid w:val="00522D72"/>
    <w:rsid w:val="00523139"/>
    <w:rsid w:val="005235DF"/>
    <w:rsid w:val="00524505"/>
    <w:rsid w:val="005245F3"/>
    <w:rsid w:val="005248E5"/>
    <w:rsid w:val="005249D9"/>
    <w:rsid w:val="00524B45"/>
    <w:rsid w:val="00524CF2"/>
    <w:rsid w:val="00524E25"/>
    <w:rsid w:val="005253E6"/>
    <w:rsid w:val="0052558C"/>
    <w:rsid w:val="0052593A"/>
    <w:rsid w:val="00525A1E"/>
    <w:rsid w:val="00525EEB"/>
    <w:rsid w:val="0052673A"/>
    <w:rsid w:val="005267C5"/>
    <w:rsid w:val="00526828"/>
    <w:rsid w:val="005268C2"/>
    <w:rsid w:val="00526B6C"/>
    <w:rsid w:val="00526B86"/>
    <w:rsid w:val="0052753C"/>
    <w:rsid w:val="00527872"/>
    <w:rsid w:val="00527A22"/>
    <w:rsid w:val="00527D15"/>
    <w:rsid w:val="00527F62"/>
    <w:rsid w:val="00530075"/>
    <w:rsid w:val="0053017B"/>
    <w:rsid w:val="005304BC"/>
    <w:rsid w:val="0053094E"/>
    <w:rsid w:val="00530BD7"/>
    <w:rsid w:val="00530EA2"/>
    <w:rsid w:val="0053121C"/>
    <w:rsid w:val="00531CDB"/>
    <w:rsid w:val="005322E5"/>
    <w:rsid w:val="005326E6"/>
    <w:rsid w:val="00532E5F"/>
    <w:rsid w:val="00532F27"/>
    <w:rsid w:val="005333E4"/>
    <w:rsid w:val="0053343E"/>
    <w:rsid w:val="0053350E"/>
    <w:rsid w:val="0053418C"/>
    <w:rsid w:val="00534550"/>
    <w:rsid w:val="005351AB"/>
    <w:rsid w:val="005359A5"/>
    <w:rsid w:val="005359D7"/>
    <w:rsid w:val="00535C30"/>
    <w:rsid w:val="00535DDD"/>
    <w:rsid w:val="00535EE4"/>
    <w:rsid w:val="005361A2"/>
    <w:rsid w:val="005361B1"/>
    <w:rsid w:val="00536462"/>
    <w:rsid w:val="00536536"/>
    <w:rsid w:val="00536B54"/>
    <w:rsid w:val="00537374"/>
    <w:rsid w:val="00537391"/>
    <w:rsid w:val="00537BBB"/>
    <w:rsid w:val="00537E06"/>
    <w:rsid w:val="00540138"/>
    <w:rsid w:val="005406DE"/>
    <w:rsid w:val="00540DC3"/>
    <w:rsid w:val="00541080"/>
    <w:rsid w:val="005410F6"/>
    <w:rsid w:val="0054124A"/>
    <w:rsid w:val="005412C1"/>
    <w:rsid w:val="0054147F"/>
    <w:rsid w:val="00541A9A"/>
    <w:rsid w:val="00541DE4"/>
    <w:rsid w:val="00542172"/>
    <w:rsid w:val="00542414"/>
    <w:rsid w:val="005425EB"/>
    <w:rsid w:val="00542737"/>
    <w:rsid w:val="005429FE"/>
    <w:rsid w:val="0054308F"/>
    <w:rsid w:val="0054363A"/>
    <w:rsid w:val="00543B65"/>
    <w:rsid w:val="00543C7E"/>
    <w:rsid w:val="005441F0"/>
    <w:rsid w:val="00544883"/>
    <w:rsid w:val="00544C83"/>
    <w:rsid w:val="00544D3A"/>
    <w:rsid w:val="00544FCF"/>
    <w:rsid w:val="00545380"/>
    <w:rsid w:val="005455AD"/>
    <w:rsid w:val="00545D16"/>
    <w:rsid w:val="00545E04"/>
    <w:rsid w:val="00545E61"/>
    <w:rsid w:val="00545E98"/>
    <w:rsid w:val="005463E7"/>
    <w:rsid w:val="0054663A"/>
    <w:rsid w:val="0054663F"/>
    <w:rsid w:val="00546658"/>
    <w:rsid w:val="005466AA"/>
    <w:rsid w:val="00546DBC"/>
    <w:rsid w:val="00547272"/>
    <w:rsid w:val="005472E9"/>
    <w:rsid w:val="00547591"/>
    <w:rsid w:val="005478A2"/>
    <w:rsid w:val="00547E97"/>
    <w:rsid w:val="00547F69"/>
    <w:rsid w:val="00550377"/>
    <w:rsid w:val="0055067F"/>
    <w:rsid w:val="00550A62"/>
    <w:rsid w:val="00551AED"/>
    <w:rsid w:val="0055214E"/>
    <w:rsid w:val="005529F4"/>
    <w:rsid w:val="00552DBE"/>
    <w:rsid w:val="00552E54"/>
    <w:rsid w:val="00553162"/>
    <w:rsid w:val="00553623"/>
    <w:rsid w:val="00553AED"/>
    <w:rsid w:val="00553F88"/>
    <w:rsid w:val="00554541"/>
    <w:rsid w:val="00554622"/>
    <w:rsid w:val="00554F24"/>
    <w:rsid w:val="00555568"/>
    <w:rsid w:val="00555AD3"/>
    <w:rsid w:val="00555B50"/>
    <w:rsid w:val="00555F4D"/>
    <w:rsid w:val="00555F9A"/>
    <w:rsid w:val="0055601F"/>
    <w:rsid w:val="005562D1"/>
    <w:rsid w:val="005566B1"/>
    <w:rsid w:val="00556824"/>
    <w:rsid w:val="00556A85"/>
    <w:rsid w:val="00556AC5"/>
    <w:rsid w:val="00556ADA"/>
    <w:rsid w:val="00556E10"/>
    <w:rsid w:val="00557479"/>
    <w:rsid w:val="005601B8"/>
    <w:rsid w:val="005601D9"/>
    <w:rsid w:val="0056041E"/>
    <w:rsid w:val="00560CE9"/>
    <w:rsid w:val="005610A5"/>
    <w:rsid w:val="0056119D"/>
    <w:rsid w:val="005611BA"/>
    <w:rsid w:val="005622A6"/>
    <w:rsid w:val="005629AA"/>
    <w:rsid w:val="00562C8B"/>
    <w:rsid w:val="00562CAA"/>
    <w:rsid w:val="005631BB"/>
    <w:rsid w:val="005636C9"/>
    <w:rsid w:val="00564AB2"/>
    <w:rsid w:val="00565001"/>
    <w:rsid w:val="0056578A"/>
    <w:rsid w:val="0056595A"/>
    <w:rsid w:val="00565C65"/>
    <w:rsid w:val="00566404"/>
    <w:rsid w:val="00566927"/>
    <w:rsid w:val="00566A0D"/>
    <w:rsid w:val="00566A32"/>
    <w:rsid w:val="00566BAB"/>
    <w:rsid w:val="00566CEA"/>
    <w:rsid w:val="005670CB"/>
    <w:rsid w:val="00567E0E"/>
    <w:rsid w:val="00567E34"/>
    <w:rsid w:val="00570446"/>
    <w:rsid w:val="0057076B"/>
    <w:rsid w:val="005707D1"/>
    <w:rsid w:val="00570EB2"/>
    <w:rsid w:val="00570EBE"/>
    <w:rsid w:val="0057153C"/>
    <w:rsid w:val="00571671"/>
    <w:rsid w:val="00571826"/>
    <w:rsid w:val="00572027"/>
    <w:rsid w:val="00572629"/>
    <w:rsid w:val="0057329D"/>
    <w:rsid w:val="00573641"/>
    <w:rsid w:val="0057463C"/>
    <w:rsid w:val="00575230"/>
    <w:rsid w:val="005753A8"/>
    <w:rsid w:val="005755A0"/>
    <w:rsid w:val="0057571A"/>
    <w:rsid w:val="0057599B"/>
    <w:rsid w:val="005759F9"/>
    <w:rsid w:val="00576784"/>
    <w:rsid w:val="00576FFA"/>
    <w:rsid w:val="005771B5"/>
    <w:rsid w:val="0057725A"/>
    <w:rsid w:val="00577447"/>
    <w:rsid w:val="00577705"/>
    <w:rsid w:val="0057770B"/>
    <w:rsid w:val="00577B41"/>
    <w:rsid w:val="00577E46"/>
    <w:rsid w:val="00580095"/>
    <w:rsid w:val="0058036B"/>
    <w:rsid w:val="00580BD0"/>
    <w:rsid w:val="00580DD3"/>
    <w:rsid w:val="00580FC9"/>
    <w:rsid w:val="005811D9"/>
    <w:rsid w:val="00581233"/>
    <w:rsid w:val="0058129E"/>
    <w:rsid w:val="00581DD0"/>
    <w:rsid w:val="0058203E"/>
    <w:rsid w:val="00582268"/>
    <w:rsid w:val="00582689"/>
    <w:rsid w:val="0058273F"/>
    <w:rsid w:val="00582E3D"/>
    <w:rsid w:val="00583663"/>
    <w:rsid w:val="005836B0"/>
    <w:rsid w:val="005841D5"/>
    <w:rsid w:val="00584321"/>
    <w:rsid w:val="00584522"/>
    <w:rsid w:val="0058471A"/>
    <w:rsid w:val="0058490D"/>
    <w:rsid w:val="00584969"/>
    <w:rsid w:val="00584F4E"/>
    <w:rsid w:val="00585029"/>
    <w:rsid w:val="005851ED"/>
    <w:rsid w:val="005855C8"/>
    <w:rsid w:val="00585F0D"/>
    <w:rsid w:val="005860D3"/>
    <w:rsid w:val="005861F2"/>
    <w:rsid w:val="005862DF"/>
    <w:rsid w:val="0058657C"/>
    <w:rsid w:val="005868ED"/>
    <w:rsid w:val="00586B8E"/>
    <w:rsid w:val="00586F9E"/>
    <w:rsid w:val="005878D9"/>
    <w:rsid w:val="00587C47"/>
    <w:rsid w:val="00590101"/>
    <w:rsid w:val="0059015B"/>
    <w:rsid w:val="00590584"/>
    <w:rsid w:val="00590F8D"/>
    <w:rsid w:val="00592564"/>
    <w:rsid w:val="005926C9"/>
    <w:rsid w:val="00592D75"/>
    <w:rsid w:val="00592F06"/>
    <w:rsid w:val="00593BF6"/>
    <w:rsid w:val="00593C22"/>
    <w:rsid w:val="00593D38"/>
    <w:rsid w:val="00593DA1"/>
    <w:rsid w:val="00594656"/>
    <w:rsid w:val="0059467E"/>
    <w:rsid w:val="00594729"/>
    <w:rsid w:val="00594D92"/>
    <w:rsid w:val="00594F49"/>
    <w:rsid w:val="00595933"/>
    <w:rsid w:val="00595E10"/>
    <w:rsid w:val="005967C9"/>
    <w:rsid w:val="00596833"/>
    <w:rsid w:val="005969DB"/>
    <w:rsid w:val="005973C4"/>
    <w:rsid w:val="005974B9"/>
    <w:rsid w:val="00597863"/>
    <w:rsid w:val="00597C24"/>
    <w:rsid w:val="005A0B07"/>
    <w:rsid w:val="005A0B10"/>
    <w:rsid w:val="005A0B2D"/>
    <w:rsid w:val="005A0D64"/>
    <w:rsid w:val="005A13D8"/>
    <w:rsid w:val="005A201C"/>
    <w:rsid w:val="005A219C"/>
    <w:rsid w:val="005A2297"/>
    <w:rsid w:val="005A2567"/>
    <w:rsid w:val="005A25EA"/>
    <w:rsid w:val="005A2C78"/>
    <w:rsid w:val="005A33EF"/>
    <w:rsid w:val="005A3407"/>
    <w:rsid w:val="005A394D"/>
    <w:rsid w:val="005A3A3D"/>
    <w:rsid w:val="005A3B3F"/>
    <w:rsid w:val="005A3EDB"/>
    <w:rsid w:val="005A40B7"/>
    <w:rsid w:val="005A448C"/>
    <w:rsid w:val="005A52EB"/>
    <w:rsid w:val="005A538B"/>
    <w:rsid w:val="005A5961"/>
    <w:rsid w:val="005A5A12"/>
    <w:rsid w:val="005A5B25"/>
    <w:rsid w:val="005A6BDB"/>
    <w:rsid w:val="005A6E34"/>
    <w:rsid w:val="005A70BB"/>
    <w:rsid w:val="005A70C0"/>
    <w:rsid w:val="005A724B"/>
    <w:rsid w:val="005A7481"/>
    <w:rsid w:val="005A77D6"/>
    <w:rsid w:val="005A78A5"/>
    <w:rsid w:val="005A7A36"/>
    <w:rsid w:val="005A7DB0"/>
    <w:rsid w:val="005B00E1"/>
    <w:rsid w:val="005B06BE"/>
    <w:rsid w:val="005B08B2"/>
    <w:rsid w:val="005B0D8D"/>
    <w:rsid w:val="005B0F84"/>
    <w:rsid w:val="005B121D"/>
    <w:rsid w:val="005B147A"/>
    <w:rsid w:val="005B17A1"/>
    <w:rsid w:val="005B195B"/>
    <w:rsid w:val="005B2570"/>
    <w:rsid w:val="005B2A6A"/>
    <w:rsid w:val="005B2BBB"/>
    <w:rsid w:val="005B2D71"/>
    <w:rsid w:val="005B2F84"/>
    <w:rsid w:val="005B316A"/>
    <w:rsid w:val="005B3295"/>
    <w:rsid w:val="005B375C"/>
    <w:rsid w:val="005B39DF"/>
    <w:rsid w:val="005B3F3A"/>
    <w:rsid w:val="005B44B0"/>
    <w:rsid w:val="005B4B52"/>
    <w:rsid w:val="005B4CCC"/>
    <w:rsid w:val="005B5354"/>
    <w:rsid w:val="005B5604"/>
    <w:rsid w:val="005B58C3"/>
    <w:rsid w:val="005B6577"/>
    <w:rsid w:val="005B701F"/>
    <w:rsid w:val="005B77C3"/>
    <w:rsid w:val="005B7D96"/>
    <w:rsid w:val="005C025F"/>
    <w:rsid w:val="005C0449"/>
    <w:rsid w:val="005C075D"/>
    <w:rsid w:val="005C0939"/>
    <w:rsid w:val="005C0A51"/>
    <w:rsid w:val="005C0BD6"/>
    <w:rsid w:val="005C12D7"/>
    <w:rsid w:val="005C15FC"/>
    <w:rsid w:val="005C1F6D"/>
    <w:rsid w:val="005C22B2"/>
    <w:rsid w:val="005C2498"/>
    <w:rsid w:val="005C24A6"/>
    <w:rsid w:val="005C366F"/>
    <w:rsid w:val="005C3923"/>
    <w:rsid w:val="005C3966"/>
    <w:rsid w:val="005C4109"/>
    <w:rsid w:val="005C4129"/>
    <w:rsid w:val="005C4836"/>
    <w:rsid w:val="005C48C3"/>
    <w:rsid w:val="005C5149"/>
    <w:rsid w:val="005C51D3"/>
    <w:rsid w:val="005C5997"/>
    <w:rsid w:val="005C5A48"/>
    <w:rsid w:val="005C5C25"/>
    <w:rsid w:val="005C5D2F"/>
    <w:rsid w:val="005C630E"/>
    <w:rsid w:val="005C63E8"/>
    <w:rsid w:val="005C68BC"/>
    <w:rsid w:val="005C6CDE"/>
    <w:rsid w:val="005C6FE7"/>
    <w:rsid w:val="005C73BC"/>
    <w:rsid w:val="005C785B"/>
    <w:rsid w:val="005C7953"/>
    <w:rsid w:val="005C7C60"/>
    <w:rsid w:val="005C7CB2"/>
    <w:rsid w:val="005C7D60"/>
    <w:rsid w:val="005D00B5"/>
    <w:rsid w:val="005D012C"/>
    <w:rsid w:val="005D0F84"/>
    <w:rsid w:val="005D11F0"/>
    <w:rsid w:val="005D1415"/>
    <w:rsid w:val="005D1658"/>
    <w:rsid w:val="005D1F0E"/>
    <w:rsid w:val="005D30D2"/>
    <w:rsid w:val="005D3681"/>
    <w:rsid w:val="005D3EB5"/>
    <w:rsid w:val="005D3F22"/>
    <w:rsid w:val="005D46AB"/>
    <w:rsid w:val="005D479E"/>
    <w:rsid w:val="005D48F2"/>
    <w:rsid w:val="005D5A08"/>
    <w:rsid w:val="005D605A"/>
    <w:rsid w:val="005D6386"/>
    <w:rsid w:val="005D65E2"/>
    <w:rsid w:val="005D6BDA"/>
    <w:rsid w:val="005D6C38"/>
    <w:rsid w:val="005D752A"/>
    <w:rsid w:val="005D77BF"/>
    <w:rsid w:val="005D7B1D"/>
    <w:rsid w:val="005D7B96"/>
    <w:rsid w:val="005E0028"/>
    <w:rsid w:val="005E05A3"/>
    <w:rsid w:val="005E0631"/>
    <w:rsid w:val="005E0744"/>
    <w:rsid w:val="005E0977"/>
    <w:rsid w:val="005E1146"/>
    <w:rsid w:val="005E1560"/>
    <w:rsid w:val="005E1C4A"/>
    <w:rsid w:val="005E254F"/>
    <w:rsid w:val="005E25C6"/>
    <w:rsid w:val="005E2BA1"/>
    <w:rsid w:val="005E2D54"/>
    <w:rsid w:val="005E407B"/>
    <w:rsid w:val="005E4178"/>
    <w:rsid w:val="005E44EC"/>
    <w:rsid w:val="005E46E5"/>
    <w:rsid w:val="005E4702"/>
    <w:rsid w:val="005E4852"/>
    <w:rsid w:val="005E4972"/>
    <w:rsid w:val="005E50AF"/>
    <w:rsid w:val="005E59C5"/>
    <w:rsid w:val="005E6658"/>
    <w:rsid w:val="005E6768"/>
    <w:rsid w:val="005E6B04"/>
    <w:rsid w:val="005E6ECB"/>
    <w:rsid w:val="005E6FA2"/>
    <w:rsid w:val="005E71B8"/>
    <w:rsid w:val="005E76A0"/>
    <w:rsid w:val="005E7719"/>
    <w:rsid w:val="005E7882"/>
    <w:rsid w:val="005F004C"/>
    <w:rsid w:val="005F0320"/>
    <w:rsid w:val="005F03B6"/>
    <w:rsid w:val="005F1281"/>
    <w:rsid w:val="005F12E8"/>
    <w:rsid w:val="005F12F8"/>
    <w:rsid w:val="005F1459"/>
    <w:rsid w:val="005F14C6"/>
    <w:rsid w:val="005F175A"/>
    <w:rsid w:val="005F1ABC"/>
    <w:rsid w:val="005F1AF4"/>
    <w:rsid w:val="005F230E"/>
    <w:rsid w:val="005F2682"/>
    <w:rsid w:val="005F2859"/>
    <w:rsid w:val="005F2BA8"/>
    <w:rsid w:val="005F2D41"/>
    <w:rsid w:val="005F2DD3"/>
    <w:rsid w:val="005F3550"/>
    <w:rsid w:val="005F35B6"/>
    <w:rsid w:val="005F367B"/>
    <w:rsid w:val="005F37BC"/>
    <w:rsid w:val="005F3AE6"/>
    <w:rsid w:val="005F3B40"/>
    <w:rsid w:val="005F3FF9"/>
    <w:rsid w:val="005F4323"/>
    <w:rsid w:val="005F45D7"/>
    <w:rsid w:val="005F4A77"/>
    <w:rsid w:val="005F4BA9"/>
    <w:rsid w:val="005F4D1B"/>
    <w:rsid w:val="005F4FD4"/>
    <w:rsid w:val="005F523B"/>
    <w:rsid w:val="005F547E"/>
    <w:rsid w:val="005F576A"/>
    <w:rsid w:val="005F592B"/>
    <w:rsid w:val="005F5B33"/>
    <w:rsid w:val="005F6234"/>
    <w:rsid w:val="005F6478"/>
    <w:rsid w:val="005F6620"/>
    <w:rsid w:val="005F68CA"/>
    <w:rsid w:val="005F6AA7"/>
    <w:rsid w:val="005F6BC0"/>
    <w:rsid w:val="005F6F64"/>
    <w:rsid w:val="005F70C6"/>
    <w:rsid w:val="005F7958"/>
    <w:rsid w:val="006008CD"/>
    <w:rsid w:val="00600998"/>
    <w:rsid w:val="00600EB8"/>
    <w:rsid w:val="006015A5"/>
    <w:rsid w:val="00601666"/>
    <w:rsid w:val="006017F2"/>
    <w:rsid w:val="00601E12"/>
    <w:rsid w:val="00602028"/>
    <w:rsid w:val="006024C0"/>
    <w:rsid w:val="00602C40"/>
    <w:rsid w:val="00602CBA"/>
    <w:rsid w:val="00603501"/>
    <w:rsid w:val="00603ED6"/>
    <w:rsid w:val="00603F61"/>
    <w:rsid w:val="00603FDC"/>
    <w:rsid w:val="00604B50"/>
    <w:rsid w:val="00604B52"/>
    <w:rsid w:val="00605204"/>
    <w:rsid w:val="006058FE"/>
    <w:rsid w:val="006059DC"/>
    <w:rsid w:val="00605F42"/>
    <w:rsid w:val="0060661E"/>
    <w:rsid w:val="006067B0"/>
    <w:rsid w:val="006068F8"/>
    <w:rsid w:val="00606971"/>
    <w:rsid w:val="00607148"/>
    <w:rsid w:val="006074B4"/>
    <w:rsid w:val="006079DF"/>
    <w:rsid w:val="00607C6B"/>
    <w:rsid w:val="0061078F"/>
    <w:rsid w:val="00610AA2"/>
    <w:rsid w:val="0061105A"/>
    <w:rsid w:val="00611EE2"/>
    <w:rsid w:val="006122EB"/>
    <w:rsid w:val="0061297E"/>
    <w:rsid w:val="00612FC1"/>
    <w:rsid w:val="006132FA"/>
    <w:rsid w:val="00613673"/>
    <w:rsid w:val="00613AF0"/>
    <w:rsid w:val="006143BD"/>
    <w:rsid w:val="00614B48"/>
    <w:rsid w:val="00614B80"/>
    <w:rsid w:val="00614D7D"/>
    <w:rsid w:val="00615420"/>
    <w:rsid w:val="00615494"/>
    <w:rsid w:val="00615DE4"/>
    <w:rsid w:val="00615F15"/>
    <w:rsid w:val="00616504"/>
    <w:rsid w:val="00616B51"/>
    <w:rsid w:val="00616E93"/>
    <w:rsid w:val="00616EC0"/>
    <w:rsid w:val="00617219"/>
    <w:rsid w:val="00617BFE"/>
    <w:rsid w:val="00617D40"/>
    <w:rsid w:val="006205C2"/>
    <w:rsid w:val="00620BBB"/>
    <w:rsid w:val="00620DE9"/>
    <w:rsid w:val="00621047"/>
    <w:rsid w:val="00621174"/>
    <w:rsid w:val="006212CB"/>
    <w:rsid w:val="00621555"/>
    <w:rsid w:val="00621606"/>
    <w:rsid w:val="006220D7"/>
    <w:rsid w:val="00622150"/>
    <w:rsid w:val="00622DFA"/>
    <w:rsid w:val="00622FE5"/>
    <w:rsid w:val="0062370B"/>
    <w:rsid w:val="00623721"/>
    <w:rsid w:val="00623A05"/>
    <w:rsid w:val="00623F7D"/>
    <w:rsid w:val="00623FD4"/>
    <w:rsid w:val="00624394"/>
    <w:rsid w:val="006253BA"/>
    <w:rsid w:val="006257F2"/>
    <w:rsid w:val="00625BA4"/>
    <w:rsid w:val="00625FAB"/>
    <w:rsid w:val="0062678D"/>
    <w:rsid w:val="00626C03"/>
    <w:rsid w:val="006272D8"/>
    <w:rsid w:val="00627461"/>
    <w:rsid w:val="0062778A"/>
    <w:rsid w:val="006277EF"/>
    <w:rsid w:val="00631554"/>
    <w:rsid w:val="006316F0"/>
    <w:rsid w:val="00632195"/>
    <w:rsid w:val="006323FB"/>
    <w:rsid w:val="0063254C"/>
    <w:rsid w:val="006326FC"/>
    <w:rsid w:val="00632705"/>
    <w:rsid w:val="00632D9E"/>
    <w:rsid w:val="00632F45"/>
    <w:rsid w:val="0063301B"/>
    <w:rsid w:val="006336D5"/>
    <w:rsid w:val="00636706"/>
    <w:rsid w:val="00636ADB"/>
    <w:rsid w:val="00636EFD"/>
    <w:rsid w:val="006372FB"/>
    <w:rsid w:val="00637301"/>
    <w:rsid w:val="00637B54"/>
    <w:rsid w:val="00637C53"/>
    <w:rsid w:val="00637D76"/>
    <w:rsid w:val="006401F1"/>
    <w:rsid w:val="006403C0"/>
    <w:rsid w:val="00640547"/>
    <w:rsid w:val="006409C4"/>
    <w:rsid w:val="0064184E"/>
    <w:rsid w:val="00641A32"/>
    <w:rsid w:val="006426A3"/>
    <w:rsid w:val="006427EA"/>
    <w:rsid w:val="0064294B"/>
    <w:rsid w:val="00642A9F"/>
    <w:rsid w:val="00643125"/>
    <w:rsid w:val="00643561"/>
    <w:rsid w:val="00643CA2"/>
    <w:rsid w:val="00643D5A"/>
    <w:rsid w:val="00643DF0"/>
    <w:rsid w:val="00643E65"/>
    <w:rsid w:val="0064527E"/>
    <w:rsid w:val="00645604"/>
    <w:rsid w:val="00646465"/>
    <w:rsid w:val="006468B8"/>
    <w:rsid w:val="00646999"/>
    <w:rsid w:val="00646E4F"/>
    <w:rsid w:val="0064727A"/>
    <w:rsid w:val="00647C97"/>
    <w:rsid w:val="00647CAC"/>
    <w:rsid w:val="00650134"/>
    <w:rsid w:val="00650F1C"/>
    <w:rsid w:val="006511B0"/>
    <w:rsid w:val="00651200"/>
    <w:rsid w:val="006513BC"/>
    <w:rsid w:val="00651F62"/>
    <w:rsid w:val="006520AB"/>
    <w:rsid w:val="00652713"/>
    <w:rsid w:val="00652915"/>
    <w:rsid w:val="006532B1"/>
    <w:rsid w:val="006535EC"/>
    <w:rsid w:val="006536F3"/>
    <w:rsid w:val="00653AF7"/>
    <w:rsid w:val="00653E2E"/>
    <w:rsid w:val="0065421E"/>
    <w:rsid w:val="00654509"/>
    <w:rsid w:val="0065456A"/>
    <w:rsid w:val="006546BD"/>
    <w:rsid w:val="00654BCD"/>
    <w:rsid w:val="00655060"/>
    <w:rsid w:val="006555E2"/>
    <w:rsid w:val="0065597F"/>
    <w:rsid w:val="00655A6B"/>
    <w:rsid w:val="00655F6E"/>
    <w:rsid w:val="0065672E"/>
    <w:rsid w:val="006567D9"/>
    <w:rsid w:val="006568C5"/>
    <w:rsid w:val="00656FD3"/>
    <w:rsid w:val="00657144"/>
    <w:rsid w:val="00657744"/>
    <w:rsid w:val="0065779B"/>
    <w:rsid w:val="006577C6"/>
    <w:rsid w:val="006579B1"/>
    <w:rsid w:val="006579F2"/>
    <w:rsid w:val="00657B6A"/>
    <w:rsid w:val="0066034A"/>
    <w:rsid w:val="006603C6"/>
    <w:rsid w:val="00660464"/>
    <w:rsid w:val="006608B6"/>
    <w:rsid w:val="00660A9D"/>
    <w:rsid w:val="00660ACA"/>
    <w:rsid w:val="00660FFE"/>
    <w:rsid w:val="0066116B"/>
    <w:rsid w:val="00661521"/>
    <w:rsid w:val="00661EBF"/>
    <w:rsid w:val="006627C2"/>
    <w:rsid w:val="00662D13"/>
    <w:rsid w:val="006634AF"/>
    <w:rsid w:val="00663A2E"/>
    <w:rsid w:val="00663BC0"/>
    <w:rsid w:val="00663FC6"/>
    <w:rsid w:val="006640D0"/>
    <w:rsid w:val="00664291"/>
    <w:rsid w:val="006643F4"/>
    <w:rsid w:val="0066446B"/>
    <w:rsid w:val="00664A98"/>
    <w:rsid w:val="00664B99"/>
    <w:rsid w:val="00664BA8"/>
    <w:rsid w:val="0066565D"/>
    <w:rsid w:val="0066590D"/>
    <w:rsid w:val="00665FA8"/>
    <w:rsid w:val="00665FBE"/>
    <w:rsid w:val="00666703"/>
    <w:rsid w:val="0066696F"/>
    <w:rsid w:val="00666970"/>
    <w:rsid w:val="006671B8"/>
    <w:rsid w:val="006675B9"/>
    <w:rsid w:val="0066779B"/>
    <w:rsid w:val="00667A1F"/>
    <w:rsid w:val="00667C64"/>
    <w:rsid w:val="00667CEF"/>
    <w:rsid w:val="00667E49"/>
    <w:rsid w:val="006703A8"/>
    <w:rsid w:val="00670740"/>
    <w:rsid w:val="006707B7"/>
    <w:rsid w:val="0067088C"/>
    <w:rsid w:val="00670DFA"/>
    <w:rsid w:val="0067108B"/>
    <w:rsid w:val="00671282"/>
    <w:rsid w:val="0067162A"/>
    <w:rsid w:val="0067171F"/>
    <w:rsid w:val="00671B30"/>
    <w:rsid w:val="00671C01"/>
    <w:rsid w:val="00671DBE"/>
    <w:rsid w:val="00673439"/>
    <w:rsid w:val="006734CF"/>
    <w:rsid w:val="0067382A"/>
    <w:rsid w:val="006738CC"/>
    <w:rsid w:val="00673E49"/>
    <w:rsid w:val="00674374"/>
    <w:rsid w:val="006743CA"/>
    <w:rsid w:val="00674429"/>
    <w:rsid w:val="006745C8"/>
    <w:rsid w:val="006747B1"/>
    <w:rsid w:val="00674F20"/>
    <w:rsid w:val="006751C2"/>
    <w:rsid w:val="00675630"/>
    <w:rsid w:val="006756DA"/>
    <w:rsid w:val="00675E40"/>
    <w:rsid w:val="006760A9"/>
    <w:rsid w:val="0067637B"/>
    <w:rsid w:val="00676733"/>
    <w:rsid w:val="006770C3"/>
    <w:rsid w:val="00677300"/>
    <w:rsid w:val="0067794B"/>
    <w:rsid w:val="006779B1"/>
    <w:rsid w:val="00677B03"/>
    <w:rsid w:val="00680340"/>
    <w:rsid w:val="006803BF"/>
    <w:rsid w:val="00680844"/>
    <w:rsid w:val="006809FA"/>
    <w:rsid w:val="00680C54"/>
    <w:rsid w:val="00680CB3"/>
    <w:rsid w:val="00680DDC"/>
    <w:rsid w:val="006810BC"/>
    <w:rsid w:val="006811EF"/>
    <w:rsid w:val="00682015"/>
    <w:rsid w:val="0068203B"/>
    <w:rsid w:val="00682494"/>
    <w:rsid w:val="006826F2"/>
    <w:rsid w:val="00682777"/>
    <w:rsid w:val="006831CA"/>
    <w:rsid w:val="006832BA"/>
    <w:rsid w:val="006837E5"/>
    <w:rsid w:val="00683CBE"/>
    <w:rsid w:val="006849B3"/>
    <w:rsid w:val="00684EB2"/>
    <w:rsid w:val="00684F09"/>
    <w:rsid w:val="00685349"/>
    <w:rsid w:val="006855EC"/>
    <w:rsid w:val="0068580A"/>
    <w:rsid w:val="006864BB"/>
    <w:rsid w:val="006868BC"/>
    <w:rsid w:val="00686EA1"/>
    <w:rsid w:val="006871CF"/>
    <w:rsid w:val="0068731B"/>
    <w:rsid w:val="00687364"/>
    <w:rsid w:val="0068754C"/>
    <w:rsid w:val="00687A84"/>
    <w:rsid w:val="0069007B"/>
    <w:rsid w:val="0069014E"/>
    <w:rsid w:val="006903CC"/>
    <w:rsid w:val="00690929"/>
    <w:rsid w:val="00690A46"/>
    <w:rsid w:val="006912AE"/>
    <w:rsid w:val="006912F7"/>
    <w:rsid w:val="006913AA"/>
    <w:rsid w:val="0069150F"/>
    <w:rsid w:val="00691F4D"/>
    <w:rsid w:val="0069206B"/>
    <w:rsid w:val="00692331"/>
    <w:rsid w:val="0069271D"/>
    <w:rsid w:val="00692DCC"/>
    <w:rsid w:val="00693123"/>
    <w:rsid w:val="00693D59"/>
    <w:rsid w:val="00693E3C"/>
    <w:rsid w:val="00694072"/>
    <w:rsid w:val="0069407F"/>
    <w:rsid w:val="0069415D"/>
    <w:rsid w:val="006941CE"/>
    <w:rsid w:val="0069443D"/>
    <w:rsid w:val="00694475"/>
    <w:rsid w:val="006945FC"/>
    <w:rsid w:val="00694C03"/>
    <w:rsid w:val="00694CC8"/>
    <w:rsid w:val="006952B9"/>
    <w:rsid w:val="00695463"/>
    <w:rsid w:val="006954F9"/>
    <w:rsid w:val="006958BB"/>
    <w:rsid w:val="00695CE7"/>
    <w:rsid w:val="00696077"/>
    <w:rsid w:val="006962E6"/>
    <w:rsid w:val="00696C84"/>
    <w:rsid w:val="00696CF3"/>
    <w:rsid w:val="0069752B"/>
    <w:rsid w:val="006A019D"/>
    <w:rsid w:val="006A09BD"/>
    <w:rsid w:val="006A0C24"/>
    <w:rsid w:val="006A0C4C"/>
    <w:rsid w:val="006A0F03"/>
    <w:rsid w:val="006A176B"/>
    <w:rsid w:val="006A20F9"/>
    <w:rsid w:val="006A22B3"/>
    <w:rsid w:val="006A23BD"/>
    <w:rsid w:val="006A24C9"/>
    <w:rsid w:val="006A274B"/>
    <w:rsid w:val="006A2920"/>
    <w:rsid w:val="006A2BB1"/>
    <w:rsid w:val="006A3489"/>
    <w:rsid w:val="006A361F"/>
    <w:rsid w:val="006A3C9C"/>
    <w:rsid w:val="006A400A"/>
    <w:rsid w:val="006A44C8"/>
    <w:rsid w:val="006A4550"/>
    <w:rsid w:val="006A4B79"/>
    <w:rsid w:val="006A4C34"/>
    <w:rsid w:val="006A4D31"/>
    <w:rsid w:val="006A4F89"/>
    <w:rsid w:val="006A5342"/>
    <w:rsid w:val="006A5612"/>
    <w:rsid w:val="006A565B"/>
    <w:rsid w:val="006A5665"/>
    <w:rsid w:val="006A5A62"/>
    <w:rsid w:val="006A5C18"/>
    <w:rsid w:val="006A5E8F"/>
    <w:rsid w:val="006A644F"/>
    <w:rsid w:val="006A7095"/>
    <w:rsid w:val="006A78EC"/>
    <w:rsid w:val="006B024A"/>
    <w:rsid w:val="006B07DD"/>
    <w:rsid w:val="006B106B"/>
    <w:rsid w:val="006B12DA"/>
    <w:rsid w:val="006B229C"/>
    <w:rsid w:val="006B287E"/>
    <w:rsid w:val="006B2F84"/>
    <w:rsid w:val="006B3889"/>
    <w:rsid w:val="006B38B5"/>
    <w:rsid w:val="006B3C6F"/>
    <w:rsid w:val="006B434A"/>
    <w:rsid w:val="006B4698"/>
    <w:rsid w:val="006B514D"/>
    <w:rsid w:val="006B56D0"/>
    <w:rsid w:val="006B57F0"/>
    <w:rsid w:val="006B601D"/>
    <w:rsid w:val="006B6293"/>
    <w:rsid w:val="006B6600"/>
    <w:rsid w:val="006B7466"/>
    <w:rsid w:val="006B7560"/>
    <w:rsid w:val="006B7853"/>
    <w:rsid w:val="006B7EFE"/>
    <w:rsid w:val="006C0A0C"/>
    <w:rsid w:val="006C0AF5"/>
    <w:rsid w:val="006C12E3"/>
    <w:rsid w:val="006C1479"/>
    <w:rsid w:val="006C1838"/>
    <w:rsid w:val="006C1B69"/>
    <w:rsid w:val="006C1BC9"/>
    <w:rsid w:val="006C2067"/>
    <w:rsid w:val="006C2EC2"/>
    <w:rsid w:val="006C3417"/>
    <w:rsid w:val="006C346A"/>
    <w:rsid w:val="006C360B"/>
    <w:rsid w:val="006C3936"/>
    <w:rsid w:val="006C3B39"/>
    <w:rsid w:val="006C3BEA"/>
    <w:rsid w:val="006C3D3A"/>
    <w:rsid w:val="006C3D7A"/>
    <w:rsid w:val="006C41C6"/>
    <w:rsid w:val="006C592B"/>
    <w:rsid w:val="006C6331"/>
    <w:rsid w:val="006C6333"/>
    <w:rsid w:val="006C68C7"/>
    <w:rsid w:val="006C6A8F"/>
    <w:rsid w:val="006C6E70"/>
    <w:rsid w:val="006C731D"/>
    <w:rsid w:val="006C757C"/>
    <w:rsid w:val="006C7872"/>
    <w:rsid w:val="006C7B10"/>
    <w:rsid w:val="006C7D85"/>
    <w:rsid w:val="006C7E01"/>
    <w:rsid w:val="006D01D1"/>
    <w:rsid w:val="006D050C"/>
    <w:rsid w:val="006D0BAB"/>
    <w:rsid w:val="006D0DD8"/>
    <w:rsid w:val="006D142B"/>
    <w:rsid w:val="006D1790"/>
    <w:rsid w:val="006D194D"/>
    <w:rsid w:val="006D24F7"/>
    <w:rsid w:val="006D26B8"/>
    <w:rsid w:val="006D2D55"/>
    <w:rsid w:val="006D2F90"/>
    <w:rsid w:val="006D306C"/>
    <w:rsid w:val="006D3164"/>
    <w:rsid w:val="006D3873"/>
    <w:rsid w:val="006D3B1D"/>
    <w:rsid w:val="006D3B46"/>
    <w:rsid w:val="006D4C5B"/>
    <w:rsid w:val="006D4F88"/>
    <w:rsid w:val="006D589D"/>
    <w:rsid w:val="006D6223"/>
    <w:rsid w:val="006D6343"/>
    <w:rsid w:val="006D7125"/>
    <w:rsid w:val="006D7531"/>
    <w:rsid w:val="006D756D"/>
    <w:rsid w:val="006D78C1"/>
    <w:rsid w:val="006D7D2A"/>
    <w:rsid w:val="006D7D5A"/>
    <w:rsid w:val="006D7D66"/>
    <w:rsid w:val="006E016E"/>
    <w:rsid w:val="006E09C7"/>
    <w:rsid w:val="006E0A6C"/>
    <w:rsid w:val="006E0B96"/>
    <w:rsid w:val="006E12D0"/>
    <w:rsid w:val="006E12EC"/>
    <w:rsid w:val="006E135D"/>
    <w:rsid w:val="006E1800"/>
    <w:rsid w:val="006E1CBE"/>
    <w:rsid w:val="006E25A6"/>
    <w:rsid w:val="006E28FB"/>
    <w:rsid w:val="006E294D"/>
    <w:rsid w:val="006E2A95"/>
    <w:rsid w:val="006E2F60"/>
    <w:rsid w:val="006E3133"/>
    <w:rsid w:val="006E3183"/>
    <w:rsid w:val="006E37F9"/>
    <w:rsid w:val="006E3BD5"/>
    <w:rsid w:val="006E3EC1"/>
    <w:rsid w:val="006E3F90"/>
    <w:rsid w:val="006E4042"/>
    <w:rsid w:val="006E4255"/>
    <w:rsid w:val="006E4463"/>
    <w:rsid w:val="006E474A"/>
    <w:rsid w:val="006E4A44"/>
    <w:rsid w:val="006E4B19"/>
    <w:rsid w:val="006E53A3"/>
    <w:rsid w:val="006E553E"/>
    <w:rsid w:val="006E55F9"/>
    <w:rsid w:val="006E57AE"/>
    <w:rsid w:val="006E583B"/>
    <w:rsid w:val="006E61E9"/>
    <w:rsid w:val="006E6A7B"/>
    <w:rsid w:val="006E6AA2"/>
    <w:rsid w:val="006E6AF7"/>
    <w:rsid w:val="006E6BDE"/>
    <w:rsid w:val="006E6D63"/>
    <w:rsid w:val="006E7CD7"/>
    <w:rsid w:val="006E7E55"/>
    <w:rsid w:val="006E7E72"/>
    <w:rsid w:val="006F036D"/>
    <w:rsid w:val="006F039B"/>
    <w:rsid w:val="006F0992"/>
    <w:rsid w:val="006F0A26"/>
    <w:rsid w:val="006F0B20"/>
    <w:rsid w:val="006F1104"/>
    <w:rsid w:val="006F131D"/>
    <w:rsid w:val="006F1681"/>
    <w:rsid w:val="006F18D1"/>
    <w:rsid w:val="006F19F7"/>
    <w:rsid w:val="006F1ACC"/>
    <w:rsid w:val="006F1AF8"/>
    <w:rsid w:val="006F20C7"/>
    <w:rsid w:val="006F21F4"/>
    <w:rsid w:val="006F231C"/>
    <w:rsid w:val="006F254B"/>
    <w:rsid w:val="006F3145"/>
    <w:rsid w:val="006F3672"/>
    <w:rsid w:val="006F3795"/>
    <w:rsid w:val="006F3833"/>
    <w:rsid w:val="006F3FF4"/>
    <w:rsid w:val="006F4014"/>
    <w:rsid w:val="006F4199"/>
    <w:rsid w:val="006F4382"/>
    <w:rsid w:val="006F47C8"/>
    <w:rsid w:val="006F49D8"/>
    <w:rsid w:val="006F4EB1"/>
    <w:rsid w:val="006F50D6"/>
    <w:rsid w:val="006F53D0"/>
    <w:rsid w:val="006F5623"/>
    <w:rsid w:val="006F61C8"/>
    <w:rsid w:val="006F6573"/>
    <w:rsid w:val="006F658F"/>
    <w:rsid w:val="006F67E3"/>
    <w:rsid w:val="006F687A"/>
    <w:rsid w:val="006F6E01"/>
    <w:rsid w:val="006F6FF0"/>
    <w:rsid w:val="006F714D"/>
    <w:rsid w:val="006F72A2"/>
    <w:rsid w:val="006F75ED"/>
    <w:rsid w:val="006F774B"/>
    <w:rsid w:val="0070024F"/>
    <w:rsid w:val="00700549"/>
    <w:rsid w:val="007005B3"/>
    <w:rsid w:val="007006D7"/>
    <w:rsid w:val="0070077F"/>
    <w:rsid w:val="007007FA"/>
    <w:rsid w:val="00700BF1"/>
    <w:rsid w:val="007015F4"/>
    <w:rsid w:val="00701EF2"/>
    <w:rsid w:val="00702303"/>
    <w:rsid w:val="00702340"/>
    <w:rsid w:val="007023E6"/>
    <w:rsid w:val="0070250B"/>
    <w:rsid w:val="007028DF"/>
    <w:rsid w:val="00702ADA"/>
    <w:rsid w:val="00702BF0"/>
    <w:rsid w:val="00702CFC"/>
    <w:rsid w:val="00702D39"/>
    <w:rsid w:val="00702F85"/>
    <w:rsid w:val="007033E4"/>
    <w:rsid w:val="0070381C"/>
    <w:rsid w:val="00703D34"/>
    <w:rsid w:val="00704566"/>
    <w:rsid w:val="00704AFB"/>
    <w:rsid w:val="00704E39"/>
    <w:rsid w:val="00704E91"/>
    <w:rsid w:val="007053D4"/>
    <w:rsid w:val="00705456"/>
    <w:rsid w:val="00705888"/>
    <w:rsid w:val="0070597F"/>
    <w:rsid w:val="00705C3D"/>
    <w:rsid w:val="007063E1"/>
    <w:rsid w:val="00706745"/>
    <w:rsid w:val="007068DD"/>
    <w:rsid w:val="007069A8"/>
    <w:rsid w:val="0070707C"/>
    <w:rsid w:val="00707273"/>
    <w:rsid w:val="0070753F"/>
    <w:rsid w:val="007075B6"/>
    <w:rsid w:val="00707987"/>
    <w:rsid w:val="00707F19"/>
    <w:rsid w:val="007106C4"/>
    <w:rsid w:val="0071070F"/>
    <w:rsid w:val="00710A1B"/>
    <w:rsid w:val="007112BE"/>
    <w:rsid w:val="007117FD"/>
    <w:rsid w:val="007119C9"/>
    <w:rsid w:val="00711ABB"/>
    <w:rsid w:val="00712697"/>
    <w:rsid w:val="00712B02"/>
    <w:rsid w:val="00712B96"/>
    <w:rsid w:val="00713076"/>
    <w:rsid w:val="007137A1"/>
    <w:rsid w:val="00713AC4"/>
    <w:rsid w:val="00713F85"/>
    <w:rsid w:val="00714389"/>
    <w:rsid w:val="007148E1"/>
    <w:rsid w:val="0071492B"/>
    <w:rsid w:val="00714A8F"/>
    <w:rsid w:val="00714F2F"/>
    <w:rsid w:val="00715652"/>
    <w:rsid w:val="00715A0D"/>
    <w:rsid w:val="00715B75"/>
    <w:rsid w:val="00715D85"/>
    <w:rsid w:val="007162D7"/>
    <w:rsid w:val="00716598"/>
    <w:rsid w:val="0071698F"/>
    <w:rsid w:val="007170AE"/>
    <w:rsid w:val="00717393"/>
    <w:rsid w:val="007173C5"/>
    <w:rsid w:val="00717738"/>
    <w:rsid w:val="007179F9"/>
    <w:rsid w:val="00717E31"/>
    <w:rsid w:val="00717E6E"/>
    <w:rsid w:val="0072013E"/>
    <w:rsid w:val="0072049D"/>
    <w:rsid w:val="007209B3"/>
    <w:rsid w:val="0072154B"/>
    <w:rsid w:val="00721B64"/>
    <w:rsid w:val="00722032"/>
    <w:rsid w:val="00722129"/>
    <w:rsid w:val="00722142"/>
    <w:rsid w:val="007223C3"/>
    <w:rsid w:val="0072272A"/>
    <w:rsid w:val="00722CC7"/>
    <w:rsid w:val="0072316A"/>
    <w:rsid w:val="00723641"/>
    <w:rsid w:val="00723D02"/>
    <w:rsid w:val="00723F23"/>
    <w:rsid w:val="00724114"/>
    <w:rsid w:val="00724480"/>
    <w:rsid w:val="0072493C"/>
    <w:rsid w:val="00724B47"/>
    <w:rsid w:val="007255A0"/>
    <w:rsid w:val="00725652"/>
    <w:rsid w:val="007256BA"/>
    <w:rsid w:val="00725884"/>
    <w:rsid w:val="007258BF"/>
    <w:rsid w:val="00725AC2"/>
    <w:rsid w:val="00725F08"/>
    <w:rsid w:val="00726245"/>
    <w:rsid w:val="0072674F"/>
    <w:rsid w:val="00726778"/>
    <w:rsid w:val="007267F9"/>
    <w:rsid w:val="00726901"/>
    <w:rsid w:val="00726A04"/>
    <w:rsid w:val="00726FC8"/>
    <w:rsid w:val="007270FB"/>
    <w:rsid w:val="00727185"/>
    <w:rsid w:val="0072736B"/>
    <w:rsid w:val="00727396"/>
    <w:rsid w:val="00727592"/>
    <w:rsid w:val="00727B29"/>
    <w:rsid w:val="00727E90"/>
    <w:rsid w:val="0073094B"/>
    <w:rsid w:val="00730952"/>
    <w:rsid w:val="00730B1B"/>
    <w:rsid w:val="00731745"/>
    <w:rsid w:val="007318FD"/>
    <w:rsid w:val="007319C5"/>
    <w:rsid w:val="00731BFB"/>
    <w:rsid w:val="007321D0"/>
    <w:rsid w:val="007322CC"/>
    <w:rsid w:val="00732404"/>
    <w:rsid w:val="00732450"/>
    <w:rsid w:val="007326B3"/>
    <w:rsid w:val="00732EC1"/>
    <w:rsid w:val="00732F34"/>
    <w:rsid w:val="007338A8"/>
    <w:rsid w:val="007351C4"/>
    <w:rsid w:val="00735276"/>
    <w:rsid w:val="007356DC"/>
    <w:rsid w:val="00735F52"/>
    <w:rsid w:val="00736219"/>
    <w:rsid w:val="0073649C"/>
    <w:rsid w:val="00736F03"/>
    <w:rsid w:val="00737AD5"/>
    <w:rsid w:val="00737D97"/>
    <w:rsid w:val="00740333"/>
    <w:rsid w:val="007406FC"/>
    <w:rsid w:val="00740828"/>
    <w:rsid w:val="00740A3E"/>
    <w:rsid w:val="00740C65"/>
    <w:rsid w:val="007415BA"/>
    <w:rsid w:val="0074163E"/>
    <w:rsid w:val="007416E4"/>
    <w:rsid w:val="0074181F"/>
    <w:rsid w:val="00741903"/>
    <w:rsid w:val="00741CC6"/>
    <w:rsid w:val="007423E3"/>
    <w:rsid w:val="00742522"/>
    <w:rsid w:val="0074271D"/>
    <w:rsid w:val="00742AC7"/>
    <w:rsid w:val="00742D45"/>
    <w:rsid w:val="0074352B"/>
    <w:rsid w:val="0074366C"/>
    <w:rsid w:val="0074366E"/>
    <w:rsid w:val="007436C0"/>
    <w:rsid w:val="007439D4"/>
    <w:rsid w:val="00743A66"/>
    <w:rsid w:val="00743A9B"/>
    <w:rsid w:val="00743EED"/>
    <w:rsid w:val="00744598"/>
    <w:rsid w:val="0074464B"/>
    <w:rsid w:val="00744A31"/>
    <w:rsid w:val="00744F42"/>
    <w:rsid w:val="0074515A"/>
    <w:rsid w:val="007451E3"/>
    <w:rsid w:val="0074521A"/>
    <w:rsid w:val="0074549A"/>
    <w:rsid w:val="00745AC4"/>
    <w:rsid w:val="00745C79"/>
    <w:rsid w:val="00746155"/>
    <w:rsid w:val="00746AFE"/>
    <w:rsid w:val="007473A7"/>
    <w:rsid w:val="00747616"/>
    <w:rsid w:val="0074792F"/>
    <w:rsid w:val="00747C31"/>
    <w:rsid w:val="00747E67"/>
    <w:rsid w:val="007501FE"/>
    <w:rsid w:val="00750345"/>
    <w:rsid w:val="00750ECA"/>
    <w:rsid w:val="00750F36"/>
    <w:rsid w:val="007511B0"/>
    <w:rsid w:val="00751A6A"/>
    <w:rsid w:val="00751AC5"/>
    <w:rsid w:val="00751B26"/>
    <w:rsid w:val="00751C24"/>
    <w:rsid w:val="00751D99"/>
    <w:rsid w:val="00751D9D"/>
    <w:rsid w:val="00751F25"/>
    <w:rsid w:val="00752192"/>
    <w:rsid w:val="007522CC"/>
    <w:rsid w:val="00752373"/>
    <w:rsid w:val="007523AC"/>
    <w:rsid w:val="00752479"/>
    <w:rsid w:val="00752630"/>
    <w:rsid w:val="00752B6F"/>
    <w:rsid w:val="00753802"/>
    <w:rsid w:val="00753CBB"/>
    <w:rsid w:val="00753DF7"/>
    <w:rsid w:val="00754034"/>
    <w:rsid w:val="0075426C"/>
    <w:rsid w:val="007542C4"/>
    <w:rsid w:val="0075497C"/>
    <w:rsid w:val="00754CB9"/>
    <w:rsid w:val="00755189"/>
    <w:rsid w:val="00755A7D"/>
    <w:rsid w:val="00755D40"/>
    <w:rsid w:val="00755D8E"/>
    <w:rsid w:val="00755E2A"/>
    <w:rsid w:val="007566F3"/>
    <w:rsid w:val="00756DC9"/>
    <w:rsid w:val="00756EA7"/>
    <w:rsid w:val="00756F58"/>
    <w:rsid w:val="007578A5"/>
    <w:rsid w:val="00757A3E"/>
    <w:rsid w:val="00757E39"/>
    <w:rsid w:val="00757F05"/>
    <w:rsid w:val="007600C2"/>
    <w:rsid w:val="00760C78"/>
    <w:rsid w:val="00761051"/>
    <w:rsid w:val="007611DC"/>
    <w:rsid w:val="0076133C"/>
    <w:rsid w:val="00761664"/>
    <w:rsid w:val="00761897"/>
    <w:rsid w:val="00761E7D"/>
    <w:rsid w:val="00761E8A"/>
    <w:rsid w:val="00761FF9"/>
    <w:rsid w:val="00762146"/>
    <w:rsid w:val="00762177"/>
    <w:rsid w:val="00762183"/>
    <w:rsid w:val="0076271B"/>
    <w:rsid w:val="007629E8"/>
    <w:rsid w:val="00762CBE"/>
    <w:rsid w:val="00762D5C"/>
    <w:rsid w:val="00763847"/>
    <w:rsid w:val="00763C00"/>
    <w:rsid w:val="00764C4D"/>
    <w:rsid w:val="00764EB8"/>
    <w:rsid w:val="0076517A"/>
    <w:rsid w:val="007651F1"/>
    <w:rsid w:val="00765583"/>
    <w:rsid w:val="007656C4"/>
    <w:rsid w:val="00765983"/>
    <w:rsid w:val="00765C0D"/>
    <w:rsid w:val="00765E0D"/>
    <w:rsid w:val="00766723"/>
    <w:rsid w:val="0076689C"/>
    <w:rsid w:val="007669FC"/>
    <w:rsid w:val="00766A85"/>
    <w:rsid w:val="00766FB2"/>
    <w:rsid w:val="0076746D"/>
    <w:rsid w:val="00767641"/>
    <w:rsid w:val="00767653"/>
    <w:rsid w:val="00767928"/>
    <w:rsid w:val="00767A12"/>
    <w:rsid w:val="00767AA9"/>
    <w:rsid w:val="00767B6A"/>
    <w:rsid w:val="00770230"/>
    <w:rsid w:val="0077023D"/>
    <w:rsid w:val="0077065E"/>
    <w:rsid w:val="007708E5"/>
    <w:rsid w:val="00770D43"/>
    <w:rsid w:val="00770DB9"/>
    <w:rsid w:val="00771587"/>
    <w:rsid w:val="00771655"/>
    <w:rsid w:val="007719A4"/>
    <w:rsid w:val="00771CF2"/>
    <w:rsid w:val="00771E83"/>
    <w:rsid w:val="00772507"/>
    <w:rsid w:val="00772CC6"/>
    <w:rsid w:val="00773077"/>
    <w:rsid w:val="007730B6"/>
    <w:rsid w:val="00773371"/>
    <w:rsid w:val="007737E0"/>
    <w:rsid w:val="00773C16"/>
    <w:rsid w:val="00773E04"/>
    <w:rsid w:val="00774848"/>
    <w:rsid w:val="00774A39"/>
    <w:rsid w:val="00774DA0"/>
    <w:rsid w:val="00774E41"/>
    <w:rsid w:val="00775161"/>
    <w:rsid w:val="007753A6"/>
    <w:rsid w:val="007753CE"/>
    <w:rsid w:val="007753EF"/>
    <w:rsid w:val="007755E8"/>
    <w:rsid w:val="00775639"/>
    <w:rsid w:val="00775959"/>
    <w:rsid w:val="00775B33"/>
    <w:rsid w:val="00775DDA"/>
    <w:rsid w:val="00775FC5"/>
    <w:rsid w:val="0077619A"/>
    <w:rsid w:val="0077644D"/>
    <w:rsid w:val="007764F3"/>
    <w:rsid w:val="00776A69"/>
    <w:rsid w:val="007773EC"/>
    <w:rsid w:val="007776CF"/>
    <w:rsid w:val="00777F02"/>
    <w:rsid w:val="00780691"/>
    <w:rsid w:val="007807F8"/>
    <w:rsid w:val="00780A7A"/>
    <w:rsid w:val="00780B64"/>
    <w:rsid w:val="00780D45"/>
    <w:rsid w:val="00780D58"/>
    <w:rsid w:val="0078160F"/>
    <w:rsid w:val="00781DF8"/>
    <w:rsid w:val="00781F95"/>
    <w:rsid w:val="00782B52"/>
    <w:rsid w:val="00782D2E"/>
    <w:rsid w:val="00782D5F"/>
    <w:rsid w:val="00783373"/>
    <w:rsid w:val="00783638"/>
    <w:rsid w:val="0078378B"/>
    <w:rsid w:val="00783C4D"/>
    <w:rsid w:val="00783E74"/>
    <w:rsid w:val="00784149"/>
    <w:rsid w:val="007841E9"/>
    <w:rsid w:val="00784255"/>
    <w:rsid w:val="007843B6"/>
    <w:rsid w:val="00784582"/>
    <w:rsid w:val="0078494C"/>
    <w:rsid w:val="00784B73"/>
    <w:rsid w:val="00784EA7"/>
    <w:rsid w:val="00785556"/>
    <w:rsid w:val="00785A46"/>
    <w:rsid w:val="00785ACA"/>
    <w:rsid w:val="00785D05"/>
    <w:rsid w:val="00786ACE"/>
    <w:rsid w:val="00786B80"/>
    <w:rsid w:val="0078747F"/>
    <w:rsid w:val="00787596"/>
    <w:rsid w:val="00787777"/>
    <w:rsid w:val="00787896"/>
    <w:rsid w:val="0078789F"/>
    <w:rsid w:val="00787E28"/>
    <w:rsid w:val="007902C1"/>
    <w:rsid w:val="0079044E"/>
    <w:rsid w:val="00790F8B"/>
    <w:rsid w:val="00791080"/>
    <w:rsid w:val="0079132A"/>
    <w:rsid w:val="007918EE"/>
    <w:rsid w:val="00792965"/>
    <w:rsid w:val="0079298F"/>
    <w:rsid w:val="00792D16"/>
    <w:rsid w:val="007932D9"/>
    <w:rsid w:val="007934F3"/>
    <w:rsid w:val="007936F5"/>
    <w:rsid w:val="00793739"/>
    <w:rsid w:val="00793C6B"/>
    <w:rsid w:val="00794074"/>
    <w:rsid w:val="00794337"/>
    <w:rsid w:val="00794750"/>
    <w:rsid w:val="00794B61"/>
    <w:rsid w:val="00794F9E"/>
    <w:rsid w:val="00794FC4"/>
    <w:rsid w:val="00795004"/>
    <w:rsid w:val="00795446"/>
    <w:rsid w:val="00795562"/>
    <w:rsid w:val="00795EA4"/>
    <w:rsid w:val="007966AD"/>
    <w:rsid w:val="00797330"/>
    <w:rsid w:val="00797873"/>
    <w:rsid w:val="0079788E"/>
    <w:rsid w:val="00797C03"/>
    <w:rsid w:val="00797CD8"/>
    <w:rsid w:val="00797EC7"/>
    <w:rsid w:val="007A048B"/>
    <w:rsid w:val="007A097A"/>
    <w:rsid w:val="007A0B12"/>
    <w:rsid w:val="007A126F"/>
    <w:rsid w:val="007A1626"/>
    <w:rsid w:val="007A1651"/>
    <w:rsid w:val="007A1751"/>
    <w:rsid w:val="007A1DA9"/>
    <w:rsid w:val="007A1DD6"/>
    <w:rsid w:val="007A24ED"/>
    <w:rsid w:val="007A25B4"/>
    <w:rsid w:val="007A2603"/>
    <w:rsid w:val="007A26AA"/>
    <w:rsid w:val="007A2859"/>
    <w:rsid w:val="007A2A59"/>
    <w:rsid w:val="007A31CA"/>
    <w:rsid w:val="007A336C"/>
    <w:rsid w:val="007A3628"/>
    <w:rsid w:val="007A37F4"/>
    <w:rsid w:val="007A4416"/>
    <w:rsid w:val="007A4AF2"/>
    <w:rsid w:val="007A4BCE"/>
    <w:rsid w:val="007A4DA4"/>
    <w:rsid w:val="007A5181"/>
    <w:rsid w:val="007A5450"/>
    <w:rsid w:val="007A58ED"/>
    <w:rsid w:val="007A5A74"/>
    <w:rsid w:val="007A5EFC"/>
    <w:rsid w:val="007A662C"/>
    <w:rsid w:val="007A6656"/>
    <w:rsid w:val="007A6C61"/>
    <w:rsid w:val="007A703C"/>
    <w:rsid w:val="007A77EF"/>
    <w:rsid w:val="007A7A6D"/>
    <w:rsid w:val="007A7CC1"/>
    <w:rsid w:val="007B0356"/>
    <w:rsid w:val="007B06C1"/>
    <w:rsid w:val="007B07BE"/>
    <w:rsid w:val="007B09C3"/>
    <w:rsid w:val="007B0A35"/>
    <w:rsid w:val="007B130D"/>
    <w:rsid w:val="007B14C8"/>
    <w:rsid w:val="007B154F"/>
    <w:rsid w:val="007B17B8"/>
    <w:rsid w:val="007B18A8"/>
    <w:rsid w:val="007B1C09"/>
    <w:rsid w:val="007B1C83"/>
    <w:rsid w:val="007B1CBB"/>
    <w:rsid w:val="007B1CC4"/>
    <w:rsid w:val="007B2782"/>
    <w:rsid w:val="007B2AF4"/>
    <w:rsid w:val="007B2BE0"/>
    <w:rsid w:val="007B3380"/>
    <w:rsid w:val="007B33B4"/>
    <w:rsid w:val="007B3F8F"/>
    <w:rsid w:val="007B4412"/>
    <w:rsid w:val="007B4455"/>
    <w:rsid w:val="007B4499"/>
    <w:rsid w:val="007B44BD"/>
    <w:rsid w:val="007B461B"/>
    <w:rsid w:val="007B46DE"/>
    <w:rsid w:val="007B49CD"/>
    <w:rsid w:val="007B553D"/>
    <w:rsid w:val="007B5CF9"/>
    <w:rsid w:val="007B5D85"/>
    <w:rsid w:val="007B6087"/>
    <w:rsid w:val="007B66F0"/>
    <w:rsid w:val="007B6D4B"/>
    <w:rsid w:val="007B716E"/>
    <w:rsid w:val="007B732B"/>
    <w:rsid w:val="007B7477"/>
    <w:rsid w:val="007B759E"/>
    <w:rsid w:val="007B7D7A"/>
    <w:rsid w:val="007B7D7C"/>
    <w:rsid w:val="007C0C4D"/>
    <w:rsid w:val="007C1AFD"/>
    <w:rsid w:val="007C1B86"/>
    <w:rsid w:val="007C1BC7"/>
    <w:rsid w:val="007C1DE6"/>
    <w:rsid w:val="007C1FFE"/>
    <w:rsid w:val="007C2542"/>
    <w:rsid w:val="007C2C75"/>
    <w:rsid w:val="007C2D84"/>
    <w:rsid w:val="007C31E5"/>
    <w:rsid w:val="007C333B"/>
    <w:rsid w:val="007C3461"/>
    <w:rsid w:val="007C3886"/>
    <w:rsid w:val="007C4405"/>
    <w:rsid w:val="007C488C"/>
    <w:rsid w:val="007C49D9"/>
    <w:rsid w:val="007C4B91"/>
    <w:rsid w:val="007C4BA4"/>
    <w:rsid w:val="007C4D70"/>
    <w:rsid w:val="007C52EA"/>
    <w:rsid w:val="007C5790"/>
    <w:rsid w:val="007C619F"/>
    <w:rsid w:val="007C630E"/>
    <w:rsid w:val="007C6E37"/>
    <w:rsid w:val="007C70B3"/>
    <w:rsid w:val="007C7380"/>
    <w:rsid w:val="007C79B3"/>
    <w:rsid w:val="007C7A46"/>
    <w:rsid w:val="007C7AB6"/>
    <w:rsid w:val="007C7EAF"/>
    <w:rsid w:val="007C7EF8"/>
    <w:rsid w:val="007D0205"/>
    <w:rsid w:val="007D02CC"/>
    <w:rsid w:val="007D09EC"/>
    <w:rsid w:val="007D13DE"/>
    <w:rsid w:val="007D1D09"/>
    <w:rsid w:val="007D1FD2"/>
    <w:rsid w:val="007D217C"/>
    <w:rsid w:val="007D22D5"/>
    <w:rsid w:val="007D2300"/>
    <w:rsid w:val="007D268F"/>
    <w:rsid w:val="007D2DB6"/>
    <w:rsid w:val="007D2EBE"/>
    <w:rsid w:val="007D2EE5"/>
    <w:rsid w:val="007D34C4"/>
    <w:rsid w:val="007D3557"/>
    <w:rsid w:val="007D38D9"/>
    <w:rsid w:val="007D3FAB"/>
    <w:rsid w:val="007D43C5"/>
    <w:rsid w:val="007D4F62"/>
    <w:rsid w:val="007D531D"/>
    <w:rsid w:val="007D5EE2"/>
    <w:rsid w:val="007D5F6B"/>
    <w:rsid w:val="007D650F"/>
    <w:rsid w:val="007D6910"/>
    <w:rsid w:val="007D6DD2"/>
    <w:rsid w:val="007D773E"/>
    <w:rsid w:val="007D7AC1"/>
    <w:rsid w:val="007E01C2"/>
    <w:rsid w:val="007E0D75"/>
    <w:rsid w:val="007E1706"/>
    <w:rsid w:val="007E1EF0"/>
    <w:rsid w:val="007E2C14"/>
    <w:rsid w:val="007E3247"/>
    <w:rsid w:val="007E3644"/>
    <w:rsid w:val="007E3868"/>
    <w:rsid w:val="007E3B6C"/>
    <w:rsid w:val="007E3C54"/>
    <w:rsid w:val="007E3F10"/>
    <w:rsid w:val="007E45AA"/>
    <w:rsid w:val="007E47A4"/>
    <w:rsid w:val="007E4D4B"/>
    <w:rsid w:val="007E5183"/>
    <w:rsid w:val="007E5188"/>
    <w:rsid w:val="007E52AD"/>
    <w:rsid w:val="007E5697"/>
    <w:rsid w:val="007E5914"/>
    <w:rsid w:val="007E5C4F"/>
    <w:rsid w:val="007E5CA5"/>
    <w:rsid w:val="007E6235"/>
    <w:rsid w:val="007E65C5"/>
    <w:rsid w:val="007E6607"/>
    <w:rsid w:val="007E66B2"/>
    <w:rsid w:val="007E6908"/>
    <w:rsid w:val="007E6FF4"/>
    <w:rsid w:val="007E7166"/>
    <w:rsid w:val="007E762F"/>
    <w:rsid w:val="007E7FC3"/>
    <w:rsid w:val="007F0051"/>
    <w:rsid w:val="007F0351"/>
    <w:rsid w:val="007F07A8"/>
    <w:rsid w:val="007F0A17"/>
    <w:rsid w:val="007F0A68"/>
    <w:rsid w:val="007F0BD7"/>
    <w:rsid w:val="007F0FC6"/>
    <w:rsid w:val="007F1159"/>
    <w:rsid w:val="007F1B07"/>
    <w:rsid w:val="007F25B2"/>
    <w:rsid w:val="007F272C"/>
    <w:rsid w:val="007F296E"/>
    <w:rsid w:val="007F2AD0"/>
    <w:rsid w:val="007F2B3D"/>
    <w:rsid w:val="007F2C73"/>
    <w:rsid w:val="007F2C83"/>
    <w:rsid w:val="007F2D91"/>
    <w:rsid w:val="007F2DF7"/>
    <w:rsid w:val="007F2FAB"/>
    <w:rsid w:val="007F315C"/>
    <w:rsid w:val="007F38C1"/>
    <w:rsid w:val="007F3975"/>
    <w:rsid w:val="007F3C98"/>
    <w:rsid w:val="007F3E93"/>
    <w:rsid w:val="007F3F64"/>
    <w:rsid w:val="007F40DA"/>
    <w:rsid w:val="007F49CE"/>
    <w:rsid w:val="007F4A26"/>
    <w:rsid w:val="007F57A1"/>
    <w:rsid w:val="007F613D"/>
    <w:rsid w:val="007F6791"/>
    <w:rsid w:val="007F68A6"/>
    <w:rsid w:val="007F692B"/>
    <w:rsid w:val="007F6C4A"/>
    <w:rsid w:val="007F7552"/>
    <w:rsid w:val="007F78BC"/>
    <w:rsid w:val="00800481"/>
    <w:rsid w:val="0080062E"/>
    <w:rsid w:val="00800A75"/>
    <w:rsid w:val="00800B47"/>
    <w:rsid w:val="00800C8A"/>
    <w:rsid w:val="008010E7"/>
    <w:rsid w:val="00801287"/>
    <w:rsid w:val="008015A4"/>
    <w:rsid w:val="00801A4B"/>
    <w:rsid w:val="00801DCF"/>
    <w:rsid w:val="00801F21"/>
    <w:rsid w:val="0080218A"/>
    <w:rsid w:val="00802334"/>
    <w:rsid w:val="0080259F"/>
    <w:rsid w:val="0080261C"/>
    <w:rsid w:val="00802752"/>
    <w:rsid w:val="0080291E"/>
    <w:rsid w:val="00802D7F"/>
    <w:rsid w:val="0080305E"/>
    <w:rsid w:val="00803BAD"/>
    <w:rsid w:val="008040AC"/>
    <w:rsid w:val="008040FB"/>
    <w:rsid w:val="0080424F"/>
    <w:rsid w:val="00804355"/>
    <w:rsid w:val="0080445C"/>
    <w:rsid w:val="008049FD"/>
    <w:rsid w:val="00804AD2"/>
    <w:rsid w:val="00804B5C"/>
    <w:rsid w:val="008057B3"/>
    <w:rsid w:val="00805978"/>
    <w:rsid w:val="00805AD7"/>
    <w:rsid w:val="00806128"/>
    <w:rsid w:val="00806183"/>
    <w:rsid w:val="00807288"/>
    <w:rsid w:val="00807621"/>
    <w:rsid w:val="008078DB"/>
    <w:rsid w:val="00807B07"/>
    <w:rsid w:val="00810379"/>
    <w:rsid w:val="00810EE5"/>
    <w:rsid w:val="008110B2"/>
    <w:rsid w:val="0081147F"/>
    <w:rsid w:val="00811F7E"/>
    <w:rsid w:val="00812ABE"/>
    <w:rsid w:val="00813B3F"/>
    <w:rsid w:val="008143EA"/>
    <w:rsid w:val="008144E9"/>
    <w:rsid w:val="008146C1"/>
    <w:rsid w:val="00814CE8"/>
    <w:rsid w:val="00815418"/>
    <w:rsid w:val="008158DE"/>
    <w:rsid w:val="00815A3A"/>
    <w:rsid w:val="00815D5E"/>
    <w:rsid w:val="00815D70"/>
    <w:rsid w:val="00816208"/>
    <w:rsid w:val="008165C4"/>
    <w:rsid w:val="00816768"/>
    <w:rsid w:val="00816A9B"/>
    <w:rsid w:val="008177A1"/>
    <w:rsid w:val="0081785B"/>
    <w:rsid w:val="00817C3C"/>
    <w:rsid w:val="008203A6"/>
    <w:rsid w:val="00820A03"/>
    <w:rsid w:val="00820A68"/>
    <w:rsid w:val="00820EB6"/>
    <w:rsid w:val="008214C3"/>
    <w:rsid w:val="00821871"/>
    <w:rsid w:val="00821D3D"/>
    <w:rsid w:val="0082254D"/>
    <w:rsid w:val="00822702"/>
    <w:rsid w:val="008228FB"/>
    <w:rsid w:val="00822B99"/>
    <w:rsid w:val="00822F5B"/>
    <w:rsid w:val="0082354A"/>
    <w:rsid w:val="00823883"/>
    <w:rsid w:val="008238DA"/>
    <w:rsid w:val="00823BA4"/>
    <w:rsid w:val="00823DA9"/>
    <w:rsid w:val="008240C3"/>
    <w:rsid w:val="008252CB"/>
    <w:rsid w:val="00825343"/>
    <w:rsid w:val="008254C0"/>
    <w:rsid w:val="00825B14"/>
    <w:rsid w:val="00825E08"/>
    <w:rsid w:val="00825F0A"/>
    <w:rsid w:val="00826862"/>
    <w:rsid w:val="00826AD6"/>
    <w:rsid w:val="00826D76"/>
    <w:rsid w:val="00827685"/>
    <w:rsid w:val="008276F5"/>
    <w:rsid w:val="008277F5"/>
    <w:rsid w:val="00827B8E"/>
    <w:rsid w:val="00827B90"/>
    <w:rsid w:val="00827CC5"/>
    <w:rsid w:val="00830259"/>
    <w:rsid w:val="008302CC"/>
    <w:rsid w:val="008303AF"/>
    <w:rsid w:val="008307CD"/>
    <w:rsid w:val="008307DD"/>
    <w:rsid w:val="00830A17"/>
    <w:rsid w:val="00830F50"/>
    <w:rsid w:val="00831E68"/>
    <w:rsid w:val="00832275"/>
    <w:rsid w:val="0083273C"/>
    <w:rsid w:val="00832831"/>
    <w:rsid w:val="0083287E"/>
    <w:rsid w:val="00833E7D"/>
    <w:rsid w:val="008340AE"/>
    <w:rsid w:val="008342DB"/>
    <w:rsid w:val="0083473C"/>
    <w:rsid w:val="00834A92"/>
    <w:rsid w:val="00834E1A"/>
    <w:rsid w:val="00834F6C"/>
    <w:rsid w:val="008358EC"/>
    <w:rsid w:val="00835A46"/>
    <w:rsid w:val="00835C25"/>
    <w:rsid w:val="008361B3"/>
    <w:rsid w:val="0083694C"/>
    <w:rsid w:val="00836A5C"/>
    <w:rsid w:val="008373B0"/>
    <w:rsid w:val="008378E5"/>
    <w:rsid w:val="00837BC2"/>
    <w:rsid w:val="00837E5D"/>
    <w:rsid w:val="00837EAF"/>
    <w:rsid w:val="0084013F"/>
    <w:rsid w:val="00840151"/>
    <w:rsid w:val="00840438"/>
    <w:rsid w:val="00840453"/>
    <w:rsid w:val="00840875"/>
    <w:rsid w:val="00840DBE"/>
    <w:rsid w:val="00841221"/>
    <w:rsid w:val="008415EC"/>
    <w:rsid w:val="008417D5"/>
    <w:rsid w:val="008419AB"/>
    <w:rsid w:val="00841D53"/>
    <w:rsid w:val="00841E8F"/>
    <w:rsid w:val="00841EBC"/>
    <w:rsid w:val="0084202B"/>
    <w:rsid w:val="00842DCD"/>
    <w:rsid w:val="00843609"/>
    <w:rsid w:val="00843BAB"/>
    <w:rsid w:val="00843C89"/>
    <w:rsid w:val="008446A2"/>
    <w:rsid w:val="00844A83"/>
    <w:rsid w:val="00844F91"/>
    <w:rsid w:val="008451E1"/>
    <w:rsid w:val="00845637"/>
    <w:rsid w:val="00846020"/>
    <w:rsid w:val="00846034"/>
    <w:rsid w:val="008462A2"/>
    <w:rsid w:val="00846875"/>
    <w:rsid w:val="00846AAA"/>
    <w:rsid w:val="00846B6D"/>
    <w:rsid w:val="008470A0"/>
    <w:rsid w:val="00847603"/>
    <w:rsid w:val="0084772B"/>
    <w:rsid w:val="00847C8A"/>
    <w:rsid w:val="00850A43"/>
    <w:rsid w:val="00850B45"/>
    <w:rsid w:val="00851614"/>
    <w:rsid w:val="00851959"/>
    <w:rsid w:val="00851BB1"/>
    <w:rsid w:val="008520FE"/>
    <w:rsid w:val="00852845"/>
    <w:rsid w:val="00852A2C"/>
    <w:rsid w:val="00852BF7"/>
    <w:rsid w:val="0085312C"/>
    <w:rsid w:val="008537A8"/>
    <w:rsid w:val="00853AC5"/>
    <w:rsid w:val="00853C60"/>
    <w:rsid w:val="008542B4"/>
    <w:rsid w:val="008545E0"/>
    <w:rsid w:val="00854C9C"/>
    <w:rsid w:val="00854ED7"/>
    <w:rsid w:val="00855150"/>
    <w:rsid w:val="0085535C"/>
    <w:rsid w:val="00855465"/>
    <w:rsid w:val="008556DC"/>
    <w:rsid w:val="00855892"/>
    <w:rsid w:val="00856010"/>
    <w:rsid w:val="00856381"/>
    <w:rsid w:val="008563B2"/>
    <w:rsid w:val="00856D79"/>
    <w:rsid w:val="00856E06"/>
    <w:rsid w:val="008572B9"/>
    <w:rsid w:val="008572FE"/>
    <w:rsid w:val="00860017"/>
    <w:rsid w:val="008602EA"/>
    <w:rsid w:val="0086094F"/>
    <w:rsid w:val="00860A47"/>
    <w:rsid w:val="00860ACF"/>
    <w:rsid w:val="00860D20"/>
    <w:rsid w:val="00860EAD"/>
    <w:rsid w:val="0086125F"/>
    <w:rsid w:val="008613EE"/>
    <w:rsid w:val="00861CE3"/>
    <w:rsid w:val="00861F2B"/>
    <w:rsid w:val="00861F79"/>
    <w:rsid w:val="008620F3"/>
    <w:rsid w:val="008624F2"/>
    <w:rsid w:val="00862576"/>
    <w:rsid w:val="0086259F"/>
    <w:rsid w:val="00862890"/>
    <w:rsid w:val="00862968"/>
    <w:rsid w:val="00862A34"/>
    <w:rsid w:val="0086315F"/>
    <w:rsid w:val="00863233"/>
    <w:rsid w:val="008639F9"/>
    <w:rsid w:val="00863A08"/>
    <w:rsid w:val="00863CA7"/>
    <w:rsid w:val="00863DE9"/>
    <w:rsid w:val="00863E1E"/>
    <w:rsid w:val="00864446"/>
    <w:rsid w:val="00864EBD"/>
    <w:rsid w:val="00864FE0"/>
    <w:rsid w:val="00865305"/>
    <w:rsid w:val="0086559E"/>
    <w:rsid w:val="00865C90"/>
    <w:rsid w:val="008661DA"/>
    <w:rsid w:val="008663E4"/>
    <w:rsid w:val="0086645F"/>
    <w:rsid w:val="008667B3"/>
    <w:rsid w:val="00866874"/>
    <w:rsid w:val="00866930"/>
    <w:rsid w:val="00866FF3"/>
    <w:rsid w:val="00867204"/>
    <w:rsid w:val="00867250"/>
    <w:rsid w:val="008678C3"/>
    <w:rsid w:val="008678E3"/>
    <w:rsid w:val="00867976"/>
    <w:rsid w:val="00867FD9"/>
    <w:rsid w:val="0087010F"/>
    <w:rsid w:val="008706F7"/>
    <w:rsid w:val="008709F2"/>
    <w:rsid w:val="0087116B"/>
    <w:rsid w:val="00871310"/>
    <w:rsid w:val="00871623"/>
    <w:rsid w:val="00871873"/>
    <w:rsid w:val="00871895"/>
    <w:rsid w:val="00871A2D"/>
    <w:rsid w:val="00871C29"/>
    <w:rsid w:val="00871CEB"/>
    <w:rsid w:val="00871E85"/>
    <w:rsid w:val="008720A5"/>
    <w:rsid w:val="0087347D"/>
    <w:rsid w:val="0087369F"/>
    <w:rsid w:val="00873947"/>
    <w:rsid w:val="00873D5F"/>
    <w:rsid w:val="008740DA"/>
    <w:rsid w:val="00874100"/>
    <w:rsid w:val="00874381"/>
    <w:rsid w:val="008747A6"/>
    <w:rsid w:val="00874809"/>
    <w:rsid w:val="00874AC7"/>
    <w:rsid w:val="00874B16"/>
    <w:rsid w:val="00874C57"/>
    <w:rsid w:val="00875511"/>
    <w:rsid w:val="0087564A"/>
    <w:rsid w:val="008759F7"/>
    <w:rsid w:val="00875A2E"/>
    <w:rsid w:val="00875AF8"/>
    <w:rsid w:val="00875F34"/>
    <w:rsid w:val="00876802"/>
    <w:rsid w:val="00876B84"/>
    <w:rsid w:val="008774AF"/>
    <w:rsid w:val="008778D2"/>
    <w:rsid w:val="00877A2F"/>
    <w:rsid w:val="0088011C"/>
    <w:rsid w:val="0088072A"/>
    <w:rsid w:val="00880886"/>
    <w:rsid w:val="00880B37"/>
    <w:rsid w:val="00880C31"/>
    <w:rsid w:val="00880D03"/>
    <w:rsid w:val="00880E58"/>
    <w:rsid w:val="00881B53"/>
    <w:rsid w:val="00881C81"/>
    <w:rsid w:val="00881E4B"/>
    <w:rsid w:val="00882247"/>
    <w:rsid w:val="008824AB"/>
    <w:rsid w:val="008827AC"/>
    <w:rsid w:val="008829CD"/>
    <w:rsid w:val="00882A10"/>
    <w:rsid w:val="00883655"/>
    <w:rsid w:val="00883E2C"/>
    <w:rsid w:val="0088460E"/>
    <w:rsid w:val="008847A1"/>
    <w:rsid w:val="008847A2"/>
    <w:rsid w:val="00885012"/>
    <w:rsid w:val="00885168"/>
    <w:rsid w:val="008851DE"/>
    <w:rsid w:val="00885669"/>
    <w:rsid w:val="00886192"/>
    <w:rsid w:val="008862FC"/>
    <w:rsid w:val="0088659A"/>
    <w:rsid w:val="00886D01"/>
    <w:rsid w:val="008871AD"/>
    <w:rsid w:val="008874AA"/>
    <w:rsid w:val="008877AF"/>
    <w:rsid w:val="00887882"/>
    <w:rsid w:val="008879FE"/>
    <w:rsid w:val="00887B05"/>
    <w:rsid w:val="00887B43"/>
    <w:rsid w:val="00890B91"/>
    <w:rsid w:val="00891363"/>
    <w:rsid w:val="008914E5"/>
    <w:rsid w:val="008919D4"/>
    <w:rsid w:val="00891BBF"/>
    <w:rsid w:val="00892253"/>
    <w:rsid w:val="0089260C"/>
    <w:rsid w:val="00892610"/>
    <w:rsid w:val="00892C7B"/>
    <w:rsid w:val="00892CF6"/>
    <w:rsid w:val="00892ED8"/>
    <w:rsid w:val="008933FE"/>
    <w:rsid w:val="00893530"/>
    <w:rsid w:val="008935B9"/>
    <w:rsid w:val="00893B72"/>
    <w:rsid w:val="00893CD9"/>
    <w:rsid w:val="00893EE7"/>
    <w:rsid w:val="00893EFA"/>
    <w:rsid w:val="00894480"/>
    <w:rsid w:val="00894779"/>
    <w:rsid w:val="00894D35"/>
    <w:rsid w:val="00894F1C"/>
    <w:rsid w:val="00894F82"/>
    <w:rsid w:val="0089514E"/>
    <w:rsid w:val="00895758"/>
    <w:rsid w:val="008958B6"/>
    <w:rsid w:val="008958CF"/>
    <w:rsid w:val="00895AC4"/>
    <w:rsid w:val="00895DD4"/>
    <w:rsid w:val="00895E57"/>
    <w:rsid w:val="00895F11"/>
    <w:rsid w:val="00895F74"/>
    <w:rsid w:val="00896700"/>
    <w:rsid w:val="00896DAC"/>
    <w:rsid w:val="00896DAD"/>
    <w:rsid w:val="0089722B"/>
    <w:rsid w:val="00897591"/>
    <w:rsid w:val="00897604"/>
    <w:rsid w:val="00897865"/>
    <w:rsid w:val="00897BF6"/>
    <w:rsid w:val="00897DF0"/>
    <w:rsid w:val="008A0829"/>
    <w:rsid w:val="008A08E3"/>
    <w:rsid w:val="008A0FCE"/>
    <w:rsid w:val="008A0FD1"/>
    <w:rsid w:val="008A11DA"/>
    <w:rsid w:val="008A14FE"/>
    <w:rsid w:val="008A1A59"/>
    <w:rsid w:val="008A1C8B"/>
    <w:rsid w:val="008A1D45"/>
    <w:rsid w:val="008A203E"/>
    <w:rsid w:val="008A2472"/>
    <w:rsid w:val="008A24F4"/>
    <w:rsid w:val="008A2510"/>
    <w:rsid w:val="008A2568"/>
    <w:rsid w:val="008A348D"/>
    <w:rsid w:val="008A378E"/>
    <w:rsid w:val="008A3D39"/>
    <w:rsid w:val="008A3DD5"/>
    <w:rsid w:val="008A3E25"/>
    <w:rsid w:val="008A3E87"/>
    <w:rsid w:val="008A43A0"/>
    <w:rsid w:val="008A465B"/>
    <w:rsid w:val="008A46BF"/>
    <w:rsid w:val="008A4E83"/>
    <w:rsid w:val="008A5108"/>
    <w:rsid w:val="008A539E"/>
    <w:rsid w:val="008A5777"/>
    <w:rsid w:val="008A5C33"/>
    <w:rsid w:val="008A5DB8"/>
    <w:rsid w:val="008A62CB"/>
    <w:rsid w:val="008A6657"/>
    <w:rsid w:val="008A715A"/>
    <w:rsid w:val="008A76FF"/>
    <w:rsid w:val="008A776C"/>
    <w:rsid w:val="008B030C"/>
    <w:rsid w:val="008B0440"/>
    <w:rsid w:val="008B08EC"/>
    <w:rsid w:val="008B094F"/>
    <w:rsid w:val="008B0D1E"/>
    <w:rsid w:val="008B119B"/>
    <w:rsid w:val="008B1AD2"/>
    <w:rsid w:val="008B26C1"/>
    <w:rsid w:val="008B2BC2"/>
    <w:rsid w:val="008B2EA1"/>
    <w:rsid w:val="008B31C8"/>
    <w:rsid w:val="008B3C12"/>
    <w:rsid w:val="008B3E9A"/>
    <w:rsid w:val="008B40C2"/>
    <w:rsid w:val="008B43B9"/>
    <w:rsid w:val="008B45D9"/>
    <w:rsid w:val="008B4789"/>
    <w:rsid w:val="008B4866"/>
    <w:rsid w:val="008B4C2F"/>
    <w:rsid w:val="008B5065"/>
    <w:rsid w:val="008B530A"/>
    <w:rsid w:val="008B60D1"/>
    <w:rsid w:val="008B65C9"/>
    <w:rsid w:val="008B6B6A"/>
    <w:rsid w:val="008B6E11"/>
    <w:rsid w:val="008B6F84"/>
    <w:rsid w:val="008B7121"/>
    <w:rsid w:val="008B71D8"/>
    <w:rsid w:val="008B729F"/>
    <w:rsid w:val="008B7472"/>
    <w:rsid w:val="008B74F1"/>
    <w:rsid w:val="008B7B5A"/>
    <w:rsid w:val="008B7D18"/>
    <w:rsid w:val="008C05F8"/>
    <w:rsid w:val="008C072D"/>
    <w:rsid w:val="008C07BE"/>
    <w:rsid w:val="008C0D09"/>
    <w:rsid w:val="008C100E"/>
    <w:rsid w:val="008C10A8"/>
    <w:rsid w:val="008C18FE"/>
    <w:rsid w:val="008C24FE"/>
    <w:rsid w:val="008C2767"/>
    <w:rsid w:val="008C2A41"/>
    <w:rsid w:val="008C2A47"/>
    <w:rsid w:val="008C2B20"/>
    <w:rsid w:val="008C2E14"/>
    <w:rsid w:val="008C34E0"/>
    <w:rsid w:val="008C44B5"/>
    <w:rsid w:val="008C4600"/>
    <w:rsid w:val="008C4939"/>
    <w:rsid w:val="008C4A94"/>
    <w:rsid w:val="008C4B87"/>
    <w:rsid w:val="008C4D00"/>
    <w:rsid w:val="008C50B7"/>
    <w:rsid w:val="008C54F6"/>
    <w:rsid w:val="008C5BE7"/>
    <w:rsid w:val="008C5E26"/>
    <w:rsid w:val="008C5E5D"/>
    <w:rsid w:val="008C5F73"/>
    <w:rsid w:val="008C72F5"/>
    <w:rsid w:val="008C74B3"/>
    <w:rsid w:val="008C7DCC"/>
    <w:rsid w:val="008C7E89"/>
    <w:rsid w:val="008C7FE0"/>
    <w:rsid w:val="008D013C"/>
    <w:rsid w:val="008D01DF"/>
    <w:rsid w:val="008D02A1"/>
    <w:rsid w:val="008D0342"/>
    <w:rsid w:val="008D0A7F"/>
    <w:rsid w:val="008D0E99"/>
    <w:rsid w:val="008D0EA3"/>
    <w:rsid w:val="008D0F36"/>
    <w:rsid w:val="008D117E"/>
    <w:rsid w:val="008D136E"/>
    <w:rsid w:val="008D1727"/>
    <w:rsid w:val="008D18F5"/>
    <w:rsid w:val="008D21F1"/>
    <w:rsid w:val="008D240A"/>
    <w:rsid w:val="008D25DD"/>
    <w:rsid w:val="008D2F63"/>
    <w:rsid w:val="008D30F0"/>
    <w:rsid w:val="008D45C1"/>
    <w:rsid w:val="008D48DA"/>
    <w:rsid w:val="008D4B3F"/>
    <w:rsid w:val="008D4F6C"/>
    <w:rsid w:val="008D4F7B"/>
    <w:rsid w:val="008D52EE"/>
    <w:rsid w:val="008D540C"/>
    <w:rsid w:val="008D56BA"/>
    <w:rsid w:val="008D5766"/>
    <w:rsid w:val="008D59E7"/>
    <w:rsid w:val="008D5DBD"/>
    <w:rsid w:val="008D651C"/>
    <w:rsid w:val="008D6771"/>
    <w:rsid w:val="008D6EFF"/>
    <w:rsid w:val="008D6F2C"/>
    <w:rsid w:val="008D743F"/>
    <w:rsid w:val="008D7F0F"/>
    <w:rsid w:val="008D7F30"/>
    <w:rsid w:val="008E02DD"/>
    <w:rsid w:val="008E0D54"/>
    <w:rsid w:val="008E18D1"/>
    <w:rsid w:val="008E1D48"/>
    <w:rsid w:val="008E1E70"/>
    <w:rsid w:val="008E207D"/>
    <w:rsid w:val="008E23AE"/>
    <w:rsid w:val="008E2C3D"/>
    <w:rsid w:val="008E2D9D"/>
    <w:rsid w:val="008E328C"/>
    <w:rsid w:val="008E38D2"/>
    <w:rsid w:val="008E3E67"/>
    <w:rsid w:val="008E3E97"/>
    <w:rsid w:val="008E3FE7"/>
    <w:rsid w:val="008E4CF4"/>
    <w:rsid w:val="008E4F0C"/>
    <w:rsid w:val="008E55BA"/>
    <w:rsid w:val="008E5770"/>
    <w:rsid w:val="008E58BA"/>
    <w:rsid w:val="008E5D78"/>
    <w:rsid w:val="008E6398"/>
    <w:rsid w:val="008E64BC"/>
    <w:rsid w:val="008E6543"/>
    <w:rsid w:val="008E66CD"/>
    <w:rsid w:val="008E6C31"/>
    <w:rsid w:val="008E6FE1"/>
    <w:rsid w:val="008E709F"/>
    <w:rsid w:val="008F0091"/>
    <w:rsid w:val="008F0CA6"/>
    <w:rsid w:val="008F0D71"/>
    <w:rsid w:val="008F12BC"/>
    <w:rsid w:val="008F1820"/>
    <w:rsid w:val="008F188F"/>
    <w:rsid w:val="008F1A0B"/>
    <w:rsid w:val="008F1A74"/>
    <w:rsid w:val="008F1FC8"/>
    <w:rsid w:val="008F22F0"/>
    <w:rsid w:val="008F2429"/>
    <w:rsid w:val="008F2478"/>
    <w:rsid w:val="008F24C0"/>
    <w:rsid w:val="008F25A5"/>
    <w:rsid w:val="008F2BA2"/>
    <w:rsid w:val="008F2C61"/>
    <w:rsid w:val="008F2D9B"/>
    <w:rsid w:val="008F32FF"/>
    <w:rsid w:val="008F3512"/>
    <w:rsid w:val="008F36EA"/>
    <w:rsid w:val="008F3B6B"/>
    <w:rsid w:val="008F3BAD"/>
    <w:rsid w:val="008F408A"/>
    <w:rsid w:val="008F4210"/>
    <w:rsid w:val="008F4797"/>
    <w:rsid w:val="008F4D6F"/>
    <w:rsid w:val="008F5676"/>
    <w:rsid w:val="008F5854"/>
    <w:rsid w:val="008F5FA5"/>
    <w:rsid w:val="008F6698"/>
    <w:rsid w:val="008F729B"/>
    <w:rsid w:val="008F749F"/>
    <w:rsid w:val="008F75E3"/>
    <w:rsid w:val="008F765A"/>
    <w:rsid w:val="008F7DB7"/>
    <w:rsid w:val="008F7DDC"/>
    <w:rsid w:val="00900424"/>
    <w:rsid w:val="00900AA7"/>
    <w:rsid w:val="00900C5D"/>
    <w:rsid w:val="00900CAB"/>
    <w:rsid w:val="0090137E"/>
    <w:rsid w:val="009014AB"/>
    <w:rsid w:val="00902038"/>
    <w:rsid w:val="009026FF"/>
    <w:rsid w:val="00902D17"/>
    <w:rsid w:val="00902D6B"/>
    <w:rsid w:val="00902E21"/>
    <w:rsid w:val="00902F8E"/>
    <w:rsid w:val="00903248"/>
    <w:rsid w:val="00903CA1"/>
    <w:rsid w:val="00905329"/>
    <w:rsid w:val="00905FEC"/>
    <w:rsid w:val="00906034"/>
    <w:rsid w:val="009062EA"/>
    <w:rsid w:val="00906BE6"/>
    <w:rsid w:val="00906CDC"/>
    <w:rsid w:val="00907B63"/>
    <w:rsid w:val="00907C31"/>
    <w:rsid w:val="00907DC7"/>
    <w:rsid w:val="00907E53"/>
    <w:rsid w:val="00910193"/>
    <w:rsid w:val="00910340"/>
    <w:rsid w:val="0091056C"/>
    <w:rsid w:val="0091061A"/>
    <w:rsid w:val="0091086A"/>
    <w:rsid w:val="00910B7B"/>
    <w:rsid w:val="00910ED7"/>
    <w:rsid w:val="00911511"/>
    <w:rsid w:val="00911612"/>
    <w:rsid w:val="0091175B"/>
    <w:rsid w:val="0091180A"/>
    <w:rsid w:val="00911B33"/>
    <w:rsid w:val="009120B2"/>
    <w:rsid w:val="009126D3"/>
    <w:rsid w:val="00912A2B"/>
    <w:rsid w:val="00912F7D"/>
    <w:rsid w:val="009133D3"/>
    <w:rsid w:val="0091384C"/>
    <w:rsid w:val="00913DB0"/>
    <w:rsid w:val="0091421A"/>
    <w:rsid w:val="009144B7"/>
    <w:rsid w:val="00914BE8"/>
    <w:rsid w:val="0091538C"/>
    <w:rsid w:val="0091589B"/>
    <w:rsid w:val="00915C96"/>
    <w:rsid w:val="00915CEC"/>
    <w:rsid w:val="00915D7C"/>
    <w:rsid w:val="0091668F"/>
    <w:rsid w:val="009168D9"/>
    <w:rsid w:val="009169D4"/>
    <w:rsid w:val="00916AF0"/>
    <w:rsid w:val="00916ECF"/>
    <w:rsid w:val="009170B3"/>
    <w:rsid w:val="009172FE"/>
    <w:rsid w:val="0091768F"/>
    <w:rsid w:val="00917BE3"/>
    <w:rsid w:val="00917D6C"/>
    <w:rsid w:val="0092007C"/>
    <w:rsid w:val="00920797"/>
    <w:rsid w:val="009207AB"/>
    <w:rsid w:val="00920C73"/>
    <w:rsid w:val="00921148"/>
    <w:rsid w:val="00921725"/>
    <w:rsid w:val="00921943"/>
    <w:rsid w:val="0092198E"/>
    <w:rsid w:val="00921BB1"/>
    <w:rsid w:val="00922408"/>
    <w:rsid w:val="0092244D"/>
    <w:rsid w:val="0092247B"/>
    <w:rsid w:val="00922538"/>
    <w:rsid w:val="00922C4D"/>
    <w:rsid w:val="00922DA5"/>
    <w:rsid w:val="00923262"/>
    <w:rsid w:val="00923B2E"/>
    <w:rsid w:val="00923C56"/>
    <w:rsid w:val="00923CF9"/>
    <w:rsid w:val="00923EFC"/>
    <w:rsid w:val="0092436B"/>
    <w:rsid w:val="00924822"/>
    <w:rsid w:val="0092487A"/>
    <w:rsid w:val="00924A27"/>
    <w:rsid w:val="00924DB9"/>
    <w:rsid w:val="00924EB6"/>
    <w:rsid w:val="009250A2"/>
    <w:rsid w:val="009254E7"/>
    <w:rsid w:val="00925A10"/>
    <w:rsid w:val="00925B5F"/>
    <w:rsid w:val="00925F9D"/>
    <w:rsid w:val="009260B5"/>
    <w:rsid w:val="00926150"/>
    <w:rsid w:val="0092615B"/>
    <w:rsid w:val="0092634F"/>
    <w:rsid w:val="00926AB3"/>
    <w:rsid w:val="00926BA7"/>
    <w:rsid w:val="00927356"/>
    <w:rsid w:val="009273F2"/>
    <w:rsid w:val="0092752C"/>
    <w:rsid w:val="009304B0"/>
    <w:rsid w:val="00930D44"/>
    <w:rsid w:val="00930EF5"/>
    <w:rsid w:val="0093117D"/>
    <w:rsid w:val="009314EE"/>
    <w:rsid w:val="009318F6"/>
    <w:rsid w:val="0093194E"/>
    <w:rsid w:val="00931ADC"/>
    <w:rsid w:val="00932343"/>
    <w:rsid w:val="00933247"/>
    <w:rsid w:val="00933780"/>
    <w:rsid w:val="00933ABD"/>
    <w:rsid w:val="009347CF"/>
    <w:rsid w:val="00934809"/>
    <w:rsid w:val="0093489D"/>
    <w:rsid w:val="00934F1E"/>
    <w:rsid w:val="009352E3"/>
    <w:rsid w:val="009353EE"/>
    <w:rsid w:val="00935E3D"/>
    <w:rsid w:val="00936D6C"/>
    <w:rsid w:val="00937230"/>
    <w:rsid w:val="00937245"/>
    <w:rsid w:val="00937777"/>
    <w:rsid w:val="00937F10"/>
    <w:rsid w:val="009405CD"/>
    <w:rsid w:val="00940E16"/>
    <w:rsid w:val="00941293"/>
    <w:rsid w:val="009414E4"/>
    <w:rsid w:val="00941505"/>
    <w:rsid w:val="00941523"/>
    <w:rsid w:val="00941AC1"/>
    <w:rsid w:val="00941C42"/>
    <w:rsid w:val="0094239E"/>
    <w:rsid w:val="00942E28"/>
    <w:rsid w:val="009431AC"/>
    <w:rsid w:val="00943B48"/>
    <w:rsid w:val="00943D25"/>
    <w:rsid w:val="00943FCA"/>
    <w:rsid w:val="00944252"/>
    <w:rsid w:val="0094434A"/>
    <w:rsid w:val="009446B5"/>
    <w:rsid w:val="00945442"/>
    <w:rsid w:val="0094574C"/>
    <w:rsid w:val="0094578B"/>
    <w:rsid w:val="00946203"/>
    <w:rsid w:val="00946431"/>
    <w:rsid w:val="0094652E"/>
    <w:rsid w:val="00946863"/>
    <w:rsid w:val="009468FC"/>
    <w:rsid w:val="00946BA4"/>
    <w:rsid w:val="0094717E"/>
    <w:rsid w:val="009473C1"/>
    <w:rsid w:val="009473F2"/>
    <w:rsid w:val="009476DA"/>
    <w:rsid w:val="0095012B"/>
    <w:rsid w:val="00950207"/>
    <w:rsid w:val="00950709"/>
    <w:rsid w:val="009507C3"/>
    <w:rsid w:val="009508A5"/>
    <w:rsid w:val="0095090E"/>
    <w:rsid w:val="00951641"/>
    <w:rsid w:val="00951669"/>
    <w:rsid w:val="00951A0F"/>
    <w:rsid w:val="00952FFC"/>
    <w:rsid w:val="009530D7"/>
    <w:rsid w:val="00953375"/>
    <w:rsid w:val="00953474"/>
    <w:rsid w:val="00953511"/>
    <w:rsid w:val="00953596"/>
    <w:rsid w:val="00953C44"/>
    <w:rsid w:val="00953DB1"/>
    <w:rsid w:val="00954B17"/>
    <w:rsid w:val="00954E92"/>
    <w:rsid w:val="00954EE4"/>
    <w:rsid w:val="00955A15"/>
    <w:rsid w:val="00955B41"/>
    <w:rsid w:val="00955C65"/>
    <w:rsid w:val="00955D5E"/>
    <w:rsid w:val="00955F8B"/>
    <w:rsid w:val="00956AFE"/>
    <w:rsid w:val="00956ECD"/>
    <w:rsid w:val="009572CA"/>
    <w:rsid w:val="009574FF"/>
    <w:rsid w:val="0095755E"/>
    <w:rsid w:val="00957DF9"/>
    <w:rsid w:val="00960428"/>
    <w:rsid w:val="00960650"/>
    <w:rsid w:val="00960702"/>
    <w:rsid w:val="00960AE1"/>
    <w:rsid w:val="00960B35"/>
    <w:rsid w:val="00960BB4"/>
    <w:rsid w:val="00960C60"/>
    <w:rsid w:val="00960D14"/>
    <w:rsid w:val="00960EBB"/>
    <w:rsid w:val="0096137A"/>
    <w:rsid w:val="0096177D"/>
    <w:rsid w:val="00961CD0"/>
    <w:rsid w:val="00961CE0"/>
    <w:rsid w:val="00962238"/>
    <w:rsid w:val="009623AF"/>
    <w:rsid w:val="009626A0"/>
    <w:rsid w:val="009628AA"/>
    <w:rsid w:val="009629CF"/>
    <w:rsid w:val="00963005"/>
    <w:rsid w:val="0096335C"/>
    <w:rsid w:val="009636DC"/>
    <w:rsid w:val="00963FCF"/>
    <w:rsid w:val="0096410D"/>
    <w:rsid w:val="009644BE"/>
    <w:rsid w:val="00964CF6"/>
    <w:rsid w:val="00965867"/>
    <w:rsid w:val="0096588E"/>
    <w:rsid w:val="00965948"/>
    <w:rsid w:val="00965D8D"/>
    <w:rsid w:val="009669B1"/>
    <w:rsid w:val="00966BAA"/>
    <w:rsid w:val="00966BD2"/>
    <w:rsid w:val="00966CCC"/>
    <w:rsid w:val="00966DF0"/>
    <w:rsid w:val="00966EAA"/>
    <w:rsid w:val="00966F9D"/>
    <w:rsid w:val="00967553"/>
    <w:rsid w:val="00967E55"/>
    <w:rsid w:val="00967FEA"/>
    <w:rsid w:val="009700B7"/>
    <w:rsid w:val="00970522"/>
    <w:rsid w:val="00970572"/>
    <w:rsid w:val="00970D08"/>
    <w:rsid w:val="00970E39"/>
    <w:rsid w:val="0097108B"/>
    <w:rsid w:val="009710E6"/>
    <w:rsid w:val="00971359"/>
    <w:rsid w:val="009713CB"/>
    <w:rsid w:val="009714A3"/>
    <w:rsid w:val="009719D7"/>
    <w:rsid w:val="00971E79"/>
    <w:rsid w:val="0097256A"/>
    <w:rsid w:val="009733F5"/>
    <w:rsid w:val="00973A08"/>
    <w:rsid w:val="009740C3"/>
    <w:rsid w:val="009740CA"/>
    <w:rsid w:val="0097416E"/>
    <w:rsid w:val="009744F3"/>
    <w:rsid w:val="00974BB8"/>
    <w:rsid w:val="00974DBA"/>
    <w:rsid w:val="00975B9C"/>
    <w:rsid w:val="00976154"/>
    <w:rsid w:val="00976661"/>
    <w:rsid w:val="00976921"/>
    <w:rsid w:val="00977383"/>
    <w:rsid w:val="00977412"/>
    <w:rsid w:val="00977539"/>
    <w:rsid w:val="00977942"/>
    <w:rsid w:val="00977D8D"/>
    <w:rsid w:val="009806E7"/>
    <w:rsid w:val="00980754"/>
    <w:rsid w:val="009813D2"/>
    <w:rsid w:val="00981783"/>
    <w:rsid w:val="0098182B"/>
    <w:rsid w:val="00981FED"/>
    <w:rsid w:val="0098248A"/>
    <w:rsid w:val="009825AC"/>
    <w:rsid w:val="00982A57"/>
    <w:rsid w:val="00982AE7"/>
    <w:rsid w:val="00982C8B"/>
    <w:rsid w:val="00982D78"/>
    <w:rsid w:val="00982FD3"/>
    <w:rsid w:val="009831C6"/>
    <w:rsid w:val="009835BD"/>
    <w:rsid w:val="009836E6"/>
    <w:rsid w:val="00983E44"/>
    <w:rsid w:val="00983ED2"/>
    <w:rsid w:val="009844C8"/>
    <w:rsid w:val="0098475D"/>
    <w:rsid w:val="00984999"/>
    <w:rsid w:val="00984DE0"/>
    <w:rsid w:val="0098540B"/>
    <w:rsid w:val="0098559D"/>
    <w:rsid w:val="009855B9"/>
    <w:rsid w:val="00985C90"/>
    <w:rsid w:val="00985FD6"/>
    <w:rsid w:val="009866B7"/>
    <w:rsid w:val="00986A16"/>
    <w:rsid w:val="00986A36"/>
    <w:rsid w:val="00987B2B"/>
    <w:rsid w:val="00987B31"/>
    <w:rsid w:val="00987F6F"/>
    <w:rsid w:val="009903AE"/>
    <w:rsid w:val="009909B8"/>
    <w:rsid w:val="00990A4B"/>
    <w:rsid w:val="00990E34"/>
    <w:rsid w:val="00991699"/>
    <w:rsid w:val="0099183C"/>
    <w:rsid w:val="0099197C"/>
    <w:rsid w:val="009919E2"/>
    <w:rsid w:val="00991FD0"/>
    <w:rsid w:val="00992362"/>
    <w:rsid w:val="00992397"/>
    <w:rsid w:val="0099288E"/>
    <w:rsid w:val="00992D8B"/>
    <w:rsid w:val="00993196"/>
    <w:rsid w:val="009933A6"/>
    <w:rsid w:val="00993909"/>
    <w:rsid w:val="00993ABD"/>
    <w:rsid w:val="00993ADC"/>
    <w:rsid w:val="00993B86"/>
    <w:rsid w:val="00994410"/>
    <w:rsid w:val="00994748"/>
    <w:rsid w:val="009954DF"/>
    <w:rsid w:val="00995D0C"/>
    <w:rsid w:val="00995D7C"/>
    <w:rsid w:val="00995F9B"/>
    <w:rsid w:val="0099602E"/>
    <w:rsid w:val="0099617E"/>
    <w:rsid w:val="00996551"/>
    <w:rsid w:val="009965D0"/>
    <w:rsid w:val="0099688D"/>
    <w:rsid w:val="00996CC0"/>
    <w:rsid w:val="00996E38"/>
    <w:rsid w:val="009970D3"/>
    <w:rsid w:val="009970F2"/>
    <w:rsid w:val="009975B9"/>
    <w:rsid w:val="0099777F"/>
    <w:rsid w:val="009978E6"/>
    <w:rsid w:val="00997B32"/>
    <w:rsid w:val="00997DCB"/>
    <w:rsid w:val="009A0412"/>
    <w:rsid w:val="009A0429"/>
    <w:rsid w:val="009A04B9"/>
    <w:rsid w:val="009A06F8"/>
    <w:rsid w:val="009A0E7C"/>
    <w:rsid w:val="009A1780"/>
    <w:rsid w:val="009A1810"/>
    <w:rsid w:val="009A1E92"/>
    <w:rsid w:val="009A21FA"/>
    <w:rsid w:val="009A25A1"/>
    <w:rsid w:val="009A2A47"/>
    <w:rsid w:val="009A2F48"/>
    <w:rsid w:val="009A30B2"/>
    <w:rsid w:val="009A35D1"/>
    <w:rsid w:val="009A3986"/>
    <w:rsid w:val="009A3AA4"/>
    <w:rsid w:val="009A3DA1"/>
    <w:rsid w:val="009A414D"/>
    <w:rsid w:val="009A44CB"/>
    <w:rsid w:val="009A481D"/>
    <w:rsid w:val="009A497E"/>
    <w:rsid w:val="009A51DD"/>
    <w:rsid w:val="009A56F5"/>
    <w:rsid w:val="009A5850"/>
    <w:rsid w:val="009A59CF"/>
    <w:rsid w:val="009A5B71"/>
    <w:rsid w:val="009A6D95"/>
    <w:rsid w:val="009A6FC0"/>
    <w:rsid w:val="009A72E2"/>
    <w:rsid w:val="009A7774"/>
    <w:rsid w:val="009A7A0A"/>
    <w:rsid w:val="009B063D"/>
    <w:rsid w:val="009B102E"/>
    <w:rsid w:val="009B118A"/>
    <w:rsid w:val="009B121A"/>
    <w:rsid w:val="009B16AD"/>
    <w:rsid w:val="009B16C6"/>
    <w:rsid w:val="009B1C6A"/>
    <w:rsid w:val="009B1E18"/>
    <w:rsid w:val="009B20CF"/>
    <w:rsid w:val="009B29CA"/>
    <w:rsid w:val="009B2A76"/>
    <w:rsid w:val="009B2FEA"/>
    <w:rsid w:val="009B37D1"/>
    <w:rsid w:val="009B3DC1"/>
    <w:rsid w:val="009B4718"/>
    <w:rsid w:val="009B4844"/>
    <w:rsid w:val="009B4E46"/>
    <w:rsid w:val="009B5660"/>
    <w:rsid w:val="009B5AEE"/>
    <w:rsid w:val="009B61CE"/>
    <w:rsid w:val="009B7236"/>
    <w:rsid w:val="009B77DA"/>
    <w:rsid w:val="009B7C76"/>
    <w:rsid w:val="009C03F5"/>
    <w:rsid w:val="009C0A62"/>
    <w:rsid w:val="009C0C55"/>
    <w:rsid w:val="009C12C2"/>
    <w:rsid w:val="009C147F"/>
    <w:rsid w:val="009C194F"/>
    <w:rsid w:val="009C1B45"/>
    <w:rsid w:val="009C1D8C"/>
    <w:rsid w:val="009C1EC3"/>
    <w:rsid w:val="009C1FA8"/>
    <w:rsid w:val="009C2102"/>
    <w:rsid w:val="009C2539"/>
    <w:rsid w:val="009C27D5"/>
    <w:rsid w:val="009C27FC"/>
    <w:rsid w:val="009C2C8F"/>
    <w:rsid w:val="009C2FA6"/>
    <w:rsid w:val="009C3AFD"/>
    <w:rsid w:val="009C412F"/>
    <w:rsid w:val="009C45B9"/>
    <w:rsid w:val="009C4BBA"/>
    <w:rsid w:val="009C52E3"/>
    <w:rsid w:val="009C531D"/>
    <w:rsid w:val="009C5994"/>
    <w:rsid w:val="009C5AD0"/>
    <w:rsid w:val="009C5FCF"/>
    <w:rsid w:val="009C6046"/>
    <w:rsid w:val="009C60F5"/>
    <w:rsid w:val="009C64D5"/>
    <w:rsid w:val="009C6502"/>
    <w:rsid w:val="009C6813"/>
    <w:rsid w:val="009C6C35"/>
    <w:rsid w:val="009C6D24"/>
    <w:rsid w:val="009C6E5C"/>
    <w:rsid w:val="009C71F5"/>
    <w:rsid w:val="009C753E"/>
    <w:rsid w:val="009C7A7A"/>
    <w:rsid w:val="009C7B2E"/>
    <w:rsid w:val="009D00D6"/>
    <w:rsid w:val="009D02E1"/>
    <w:rsid w:val="009D0857"/>
    <w:rsid w:val="009D09C8"/>
    <w:rsid w:val="009D0F71"/>
    <w:rsid w:val="009D1359"/>
    <w:rsid w:val="009D1458"/>
    <w:rsid w:val="009D1814"/>
    <w:rsid w:val="009D1B60"/>
    <w:rsid w:val="009D24C9"/>
    <w:rsid w:val="009D257B"/>
    <w:rsid w:val="009D2622"/>
    <w:rsid w:val="009D264D"/>
    <w:rsid w:val="009D2870"/>
    <w:rsid w:val="009D2A66"/>
    <w:rsid w:val="009D3082"/>
    <w:rsid w:val="009D37F6"/>
    <w:rsid w:val="009D3C37"/>
    <w:rsid w:val="009D3C77"/>
    <w:rsid w:val="009D4096"/>
    <w:rsid w:val="009D46A0"/>
    <w:rsid w:val="009D4753"/>
    <w:rsid w:val="009D4A35"/>
    <w:rsid w:val="009D54D1"/>
    <w:rsid w:val="009D5563"/>
    <w:rsid w:val="009D5588"/>
    <w:rsid w:val="009D57FD"/>
    <w:rsid w:val="009D5A7B"/>
    <w:rsid w:val="009D64E5"/>
    <w:rsid w:val="009D680E"/>
    <w:rsid w:val="009D69BC"/>
    <w:rsid w:val="009D6E96"/>
    <w:rsid w:val="009D6FB2"/>
    <w:rsid w:val="009D785F"/>
    <w:rsid w:val="009D7A88"/>
    <w:rsid w:val="009D7B7C"/>
    <w:rsid w:val="009D7BCD"/>
    <w:rsid w:val="009D7FF2"/>
    <w:rsid w:val="009E036E"/>
    <w:rsid w:val="009E05AA"/>
    <w:rsid w:val="009E05D9"/>
    <w:rsid w:val="009E0C1F"/>
    <w:rsid w:val="009E0D19"/>
    <w:rsid w:val="009E14DA"/>
    <w:rsid w:val="009E17F5"/>
    <w:rsid w:val="009E1B50"/>
    <w:rsid w:val="009E1CBA"/>
    <w:rsid w:val="009E1D47"/>
    <w:rsid w:val="009E2588"/>
    <w:rsid w:val="009E2614"/>
    <w:rsid w:val="009E269E"/>
    <w:rsid w:val="009E26BE"/>
    <w:rsid w:val="009E2801"/>
    <w:rsid w:val="009E2829"/>
    <w:rsid w:val="009E2AAC"/>
    <w:rsid w:val="009E2D26"/>
    <w:rsid w:val="009E2DEC"/>
    <w:rsid w:val="009E330A"/>
    <w:rsid w:val="009E3640"/>
    <w:rsid w:val="009E398E"/>
    <w:rsid w:val="009E3E45"/>
    <w:rsid w:val="009E3F3A"/>
    <w:rsid w:val="009E46DD"/>
    <w:rsid w:val="009E4AC8"/>
    <w:rsid w:val="009E4C0B"/>
    <w:rsid w:val="009E4EDB"/>
    <w:rsid w:val="009E5162"/>
    <w:rsid w:val="009E51C1"/>
    <w:rsid w:val="009E53F4"/>
    <w:rsid w:val="009E5953"/>
    <w:rsid w:val="009E5BA2"/>
    <w:rsid w:val="009E5DE2"/>
    <w:rsid w:val="009E5F9B"/>
    <w:rsid w:val="009E64A9"/>
    <w:rsid w:val="009E65F1"/>
    <w:rsid w:val="009E66CD"/>
    <w:rsid w:val="009E69A6"/>
    <w:rsid w:val="009E6AAA"/>
    <w:rsid w:val="009E6DF3"/>
    <w:rsid w:val="009E7082"/>
    <w:rsid w:val="009E7B88"/>
    <w:rsid w:val="009E7BC7"/>
    <w:rsid w:val="009E7F95"/>
    <w:rsid w:val="009F073A"/>
    <w:rsid w:val="009F13A4"/>
    <w:rsid w:val="009F19FF"/>
    <w:rsid w:val="009F1CB4"/>
    <w:rsid w:val="009F1E0C"/>
    <w:rsid w:val="009F1E3D"/>
    <w:rsid w:val="009F203C"/>
    <w:rsid w:val="009F2173"/>
    <w:rsid w:val="009F2758"/>
    <w:rsid w:val="009F2A06"/>
    <w:rsid w:val="009F2B4A"/>
    <w:rsid w:val="009F2BEF"/>
    <w:rsid w:val="009F2D16"/>
    <w:rsid w:val="009F2FE8"/>
    <w:rsid w:val="009F326C"/>
    <w:rsid w:val="009F3350"/>
    <w:rsid w:val="009F3599"/>
    <w:rsid w:val="009F3679"/>
    <w:rsid w:val="009F36E2"/>
    <w:rsid w:val="009F3766"/>
    <w:rsid w:val="009F3B7A"/>
    <w:rsid w:val="009F3BE0"/>
    <w:rsid w:val="009F3C09"/>
    <w:rsid w:val="009F3D20"/>
    <w:rsid w:val="009F4BD2"/>
    <w:rsid w:val="009F4CE6"/>
    <w:rsid w:val="009F4E34"/>
    <w:rsid w:val="009F4EE9"/>
    <w:rsid w:val="009F4F62"/>
    <w:rsid w:val="009F5A2C"/>
    <w:rsid w:val="009F60F1"/>
    <w:rsid w:val="009F64F1"/>
    <w:rsid w:val="009F69EF"/>
    <w:rsid w:val="009F6C35"/>
    <w:rsid w:val="009F73D7"/>
    <w:rsid w:val="009F769C"/>
    <w:rsid w:val="009F78A4"/>
    <w:rsid w:val="009F79F6"/>
    <w:rsid w:val="009F7C84"/>
    <w:rsid w:val="00A001E6"/>
    <w:rsid w:val="00A009B3"/>
    <w:rsid w:val="00A00D42"/>
    <w:rsid w:val="00A01E85"/>
    <w:rsid w:val="00A01EC8"/>
    <w:rsid w:val="00A01F3C"/>
    <w:rsid w:val="00A0214A"/>
    <w:rsid w:val="00A0270B"/>
    <w:rsid w:val="00A02A06"/>
    <w:rsid w:val="00A03ACB"/>
    <w:rsid w:val="00A03D5D"/>
    <w:rsid w:val="00A048FB"/>
    <w:rsid w:val="00A04C10"/>
    <w:rsid w:val="00A04EC3"/>
    <w:rsid w:val="00A0525D"/>
    <w:rsid w:val="00A05C1B"/>
    <w:rsid w:val="00A0617C"/>
    <w:rsid w:val="00A063E1"/>
    <w:rsid w:val="00A06448"/>
    <w:rsid w:val="00A0655F"/>
    <w:rsid w:val="00A06F3F"/>
    <w:rsid w:val="00A06FF6"/>
    <w:rsid w:val="00A07036"/>
    <w:rsid w:val="00A07371"/>
    <w:rsid w:val="00A07450"/>
    <w:rsid w:val="00A0770D"/>
    <w:rsid w:val="00A077A1"/>
    <w:rsid w:val="00A07EF0"/>
    <w:rsid w:val="00A07FD8"/>
    <w:rsid w:val="00A100AA"/>
    <w:rsid w:val="00A10E45"/>
    <w:rsid w:val="00A10E5E"/>
    <w:rsid w:val="00A10E6E"/>
    <w:rsid w:val="00A1102E"/>
    <w:rsid w:val="00A11095"/>
    <w:rsid w:val="00A11178"/>
    <w:rsid w:val="00A1152E"/>
    <w:rsid w:val="00A118EF"/>
    <w:rsid w:val="00A11C7B"/>
    <w:rsid w:val="00A11F64"/>
    <w:rsid w:val="00A12A3D"/>
    <w:rsid w:val="00A12B97"/>
    <w:rsid w:val="00A12F34"/>
    <w:rsid w:val="00A133D5"/>
    <w:rsid w:val="00A134BB"/>
    <w:rsid w:val="00A134C9"/>
    <w:rsid w:val="00A134E6"/>
    <w:rsid w:val="00A13D5B"/>
    <w:rsid w:val="00A141DC"/>
    <w:rsid w:val="00A142C8"/>
    <w:rsid w:val="00A143E6"/>
    <w:rsid w:val="00A145AF"/>
    <w:rsid w:val="00A1485A"/>
    <w:rsid w:val="00A14940"/>
    <w:rsid w:val="00A14D7F"/>
    <w:rsid w:val="00A1589E"/>
    <w:rsid w:val="00A16585"/>
    <w:rsid w:val="00A1675B"/>
    <w:rsid w:val="00A16BEA"/>
    <w:rsid w:val="00A173A8"/>
    <w:rsid w:val="00A17A3E"/>
    <w:rsid w:val="00A17CDB"/>
    <w:rsid w:val="00A20384"/>
    <w:rsid w:val="00A208CA"/>
    <w:rsid w:val="00A2139E"/>
    <w:rsid w:val="00A218E3"/>
    <w:rsid w:val="00A22242"/>
    <w:rsid w:val="00A22418"/>
    <w:rsid w:val="00A225A5"/>
    <w:rsid w:val="00A231B9"/>
    <w:rsid w:val="00A2369B"/>
    <w:rsid w:val="00A23D4F"/>
    <w:rsid w:val="00A24201"/>
    <w:rsid w:val="00A24209"/>
    <w:rsid w:val="00A24E27"/>
    <w:rsid w:val="00A252F8"/>
    <w:rsid w:val="00A25BB9"/>
    <w:rsid w:val="00A25D96"/>
    <w:rsid w:val="00A25F62"/>
    <w:rsid w:val="00A26186"/>
    <w:rsid w:val="00A26A20"/>
    <w:rsid w:val="00A26D41"/>
    <w:rsid w:val="00A26E51"/>
    <w:rsid w:val="00A270AC"/>
    <w:rsid w:val="00A27398"/>
    <w:rsid w:val="00A2771D"/>
    <w:rsid w:val="00A27EE7"/>
    <w:rsid w:val="00A30329"/>
    <w:rsid w:val="00A30422"/>
    <w:rsid w:val="00A30E4A"/>
    <w:rsid w:val="00A313FA"/>
    <w:rsid w:val="00A31CEA"/>
    <w:rsid w:val="00A31EEC"/>
    <w:rsid w:val="00A320AB"/>
    <w:rsid w:val="00A321E8"/>
    <w:rsid w:val="00A32807"/>
    <w:rsid w:val="00A32822"/>
    <w:rsid w:val="00A32B24"/>
    <w:rsid w:val="00A32E41"/>
    <w:rsid w:val="00A32F92"/>
    <w:rsid w:val="00A32FCA"/>
    <w:rsid w:val="00A33344"/>
    <w:rsid w:val="00A33447"/>
    <w:rsid w:val="00A33577"/>
    <w:rsid w:val="00A335A1"/>
    <w:rsid w:val="00A3367F"/>
    <w:rsid w:val="00A33776"/>
    <w:rsid w:val="00A342E9"/>
    <w:rsid w:val="00A343FD"/>
    <w:rsid w:val="00A34453"/>
    <w:rsid w:val="00A34572"/>
    <w:rsid w:val="00A35831"/>
    <w:rsid w:val="00A35931"/>
    <w:rsid w:val="00A35EAF"/>
    <w:rsid w:val="00A3619E"/>
    <w:rsid w:val="00A36947"/>
    <w:rsid w:val="00A36B32"/>
    <w:rsid w:val="00A36D35"/>
    <w:rsid w:val="00A37121"/>
    <w:rsid w:val="00A37295"/>
    <w:rsid w:val="00A374B3"/>
    <w:rsid w:val="00A37565"/>
    <w:rsid w:val="00A375DE"/>
    <w:rsid w:val="00A37607"/>
    <w:rsid w:val="00A37E1C"/>
    <w:rsid w:val="00A4015B"/>
    <w:rsid w:val="00A40769"/>
    <w:rsid w:val="00A40C07"/>
    <w:rsid w:val="00A40DB6"/>
    <w:rsid w:val="00A40F9F"/>
    <w:rsid w:val="00A413B5"/>
    <w:rsid w:val="00A418F5"/>
    <w:rsid w:val="00A41907"/>
    <w:rsid w:val="00A41A7A"/>
    <w:rsid w:val="00A41AB9"/>
    <w:rsid w:val="00A42073"/>
    <w:rsid w:val="00A4266C"/>
    <w:rsid w:val="00A42823"/>
    <w:rsid w:val="00A42A00"/>
    <w:rsid w:val="00A42C26"/>
    <w:rsid w:val="00A42F90"/>
    <w:rsid w:val="00A432B9"/>
    <w:rsid w:val="00A43695"/>
    <w:rsid w:val="00A43888"/>
    <w:rsid w:val="00A43A0E"/>
    <w:rsid w:val="00A43BA2"/>
    <w:rsid w:val="00A43CAB"/>
    <w:rsid w:val="00A43E8B"/>
    <w:rsid w:val="00A442B8"/>
    <w:rsid w:val="00A44547"/>
    <w:rsid w:val="00A44B72"/>
    <w:rsid w:val="00A44C75"/>
    <w:rsid w:val="00A452D6"/>
    <w:rsid w:val="00A4539A"/>
    <w:rsid w:val="00A45930"/>
    <w:rsid w:val="00A45D4A"/>
    <w:rsid w:val="00A45E0B"/>
    <w:rsid w:val="00A463F5"/>
    <w:rsid w:val="00A468D8"/>
    <w:rsid w:val="00A46CAB"/>
    <w:rsid w:val="00A47658"/>
    <w:rsid w:val="00A47B1E"/>
    <w:rsid w:val="00A47EC6"/>
    <w:rsid w:val="00A50C7F"/>
    <w:rsid w:val="00A50E89"/>
    <w:rsid w:val="00A513FD"/>
    <w:rsid w:val="00A518FF"/>
    <w:rsid w:val="00A51C0D"/>
    <w:rsid w:val="00A5222E"/>
    <w:rsid w:val="00A52995"/>
    <w:rsid w:val="00A52A6A"/>
    <w:rsid w:val="00A52BC3"/>
    <w:rsid w:val="00A52BF0"/>
    <w:rsid w:val="00A52D56"/>
    <w:rsid w:val="00A52D89"/>
    <w:rsid w:val="00A52F60"/>
    <w:rsid w:val="00A53C93"/>
    <w:rsid w:val="00A53CC4"/>
    <w:rsid w:val="00A53DEA"/>
    <w:rsid w:val="00A5474F"/>
    <w:rsid w:val="00A547D9"/>
    <w:rsid w:val="00A55CCD"/>
    <w:rsid w:val="00A55F57"/>
    <w:rsid w:val="00A56252"/>
    <w:rsid w:val="00A5639F"/>
    <w:rsid w:val="00A5642F"/>
    <w:rsid w:val="00A56895"/>
    <w:rsid w:val="00A56B1D"/>
    <w:rsid w:val="00A57092"/>
    <w:rsid w:val="00A574BD"/>
    <w:rsid w:val="00A5753E"/>
    <w:rsid w:val="00A57E56"/>
    <w:rsid w:val="00A57F31"/>
    <w:rsid w:val="00A6099E"/>
    <w:rsid w:val="00A60D04"/>
    <w:rsid w:val="00A60D84"/>
    <w:rsid w:val="00A611D4"/>
    <w:rsid w:val="00A614AD"/>
    <w:rsid w:val="00A61AF8"/>
    <w:rsid w:val="00A621DF"/>
    <w:rsid w:val="00A623B3"/>
    <w:rsid w:val="00A627C0"/>
    <w:rsid w:val="00A62A6D"/>
    <w:rsid w:val="00A62C2B"/>
    <w:rsid w:val="00A63ACE"/>
    <w:rsid w:val="00A63DCB"/>
    <w:rsid w:val="00A63F96"/>
    <w:rsid w:val="00A6458E"/>
    <w:rsid w:val="00A64E2C"/>
    <w:rsid w:val="00A651F5"/>
    <w:rsid w:val="00A652A0"/>
    <w:rsid w:val="00A6567E"/>
    <w:rsid w:val="00A65AF8"/>
    <w:rsid w:val="00A65E8B"/>
    <w:rsid w:val="00A66503"/>
    <w:rsid w:val="00A6661D"/>
    <w:rsid w:val="00A669BD"/>
    <w:rsid w:val="00A675B6"/>
    <w:rsid w:val="00A6772F"/>
    <w:rsid w:val="00A679F6"/>
    <w:rsid w:val="00A67BBC"/>
    <w:rsid w:val="00A67D47"/>
    <w:rsid w:val="00A701F1"/>
    <w:rsid w:val="00A7021F"/>
    <w:rsid w:val="00A705F7"/>
    <w:rsid w:val="00A70976"/>
    <w:rsid w:val="00A70B1C"/>
    <w:rsid w:val="00A71081"/>
    <w:rsid w:val="00A71741"/>
    <w:rsid w:val="00A71803"/>
    <w:rsid w:val="00A72477"/>
    <w:rsid w:val="00A72A15"/>
    <w:rsid w:val="00A72B25"/>
    <w:rsid w:val="00A72F1A"/>
    <w:rsid w:val="00A73233"/>
    <w:rsid w:val="00A73400"/>
    <w:rsid w:val="00A7344E"/>
    <w:rsid w:val="00A73E23"/>
    <w:rsid w:val="00A73EDB"/>
    <w:rsid w:val="00A744BB"/>
    <w:rsid w:val="00A74661"/>
    <w:rsid w:val="00A74923"/>
    <w:rsid w:val="00A74940"/>
    <w:rsid w:val="00A74B5D"/>
    <w:rsid w:val="00A75159"/>
    <w:rsid w:val="00A756BA"/>
    <w:rsid w:val="00A75907"/>
    <w:rsid w:val="00A75F53"/>
    <w:rsid w:val="00A76168"/>
    <w:rsid w:val="00A76E52"/>
    <w:rsid w:val="00A76E58"/>
    <w:rsid w:val="00A7749B"/>
    <w:rsid w:val="00A77B6D"/>
    <w:rsid w:val="00A8023C"/>
    <w:rsid w:val="00A8033E"/>
    <w:rsid w:val="00A80351"/>
    <w:rsid w:val="00A80585"/>
    <w:rsid w:val="00A80B5D"/>
    <w:rsid w:val="00A80B68"/>
    <w:rsid w:val="00A81130"/>
    <w:rsid w:val="00A816EB"/>
    <w:rsid w:val="00A81708"/>
    <w:rsid w:val="00A817D9"/>
    <w:rsid w:val="00A821F3"/>
    <w:rsid w:val="00A8244E"/>
    <w:rsid w:val="00A82750"/>
    <w:rsid w:val="00A82917"/>
    <w:rsid w:val="00A82C98"/>
    <w:rsid w:val="00A82D57"/>
    <w:rsid w:val="00A82FCE"/>
    <w:rsid w:val="00A83173"/>
    <w:rsid w:val="00A835F4"/>
    <w:rsid w:val="00A8402A"/>
    <w:rsid w:val="00A84418"/>
    <w:rsid w:val="00A84647"/>
    <w:rsid w:val="00A84771"/>
    <w:rsid w:val="00A84772"/>
    <w:rsid w:val="00A85002"/>
    <w:rsid w:val="00A86639"/>
    <w:rsid w:val="00A869C4"/>
    <w:rsid w:val="00A86B3E"/>
    <w:rsid w:val="00A8717F"/>
    <w:rsid w:val="00A873FF"/>
    <w:rsid w:val="00A87C71"/>
    <w:rsid w:val="00A87F76"/>
    <w:rsid w:val="00A90144"/>
    <w:rsid w:val="00A903DE"/>
    <w:rsid w:val="00A90664"/>
    <w:rsid w:val="00A90C04"/>
    <w:rsid w:val="00A90CE5"/>
    <w:rsid w:val="00A910CA"/>
    <w:rsid w:val="00A917D5"/>
    <w:rsid w:val="00A91DFE"/>
    <w:rsid w:val="00A91F3B"/>
    <w:rsid w:val="00A92CFF"/>
    <w:rsid w:val="00A92E2C"/>
    <w:rsid w:val="00A93066"/>
    <w:rsid w:val="00A93326"/>
    <w:rsid w:val="00A93819"/>
    <w:rsid w:val="00A939A8"/>
    <w:rsid w:val="00A93AE9"/>
    <w:rsid w:val="00A93CED"/>
    <w:rsid w:val="00A941DB"/>
    <w:rsid w:val="00A949A8"/>
    <w:rsid w:val="00A951F6"/>
    <w:rsid w:val="00A9593B"/>
    <w:rsid w:val="00A96502"/>
    <w:rsid w:val="00A96F16"/>
    <w:rsid w:val="00A972F3"/>
    <w:rsid w:val="00A9761F"/>
    <w:rsid w:val="00A977B8"/>
    <w:rsid w:val="00A97850"/>
    <w:rsid w:val="00A978BC"/>
    <w:rsid w:val="00A97DE9"/>
    <w:rsid w:val="00A97DFD"/>
    <w:rsid w:val="00AA0528"/>
    <w:rsid w:val="00AA05CD"/>
    <w:rsid w:val="00AA0890"/>
    <w:rsid w:val="00AA0D16"/>
    <w:rsid w:val="00AA159D"/>
    <w:rsid w:val="00AA1890"/>
    <w:rsid w:val="00AA18D6"/>
    <w:rsid w:val="00AA1927"/>
    <w:rsid w:val="00AA1BDD"/>
    <w:rsid w:val="00AA1FE7"/>
    <w:rsid w:val="00AA20BD"/>
    <w:rsid w:val="00AA23DD"/>
    <w:rsid w:val="00AA2953"/>
    <w:rsid w:val="00AA2A12"/>
    <w:rsid w:val="00AA3162"/>
    <w:rsid w:val="00AA3190"/>
    <w:rsid w:val="00AA325D"/>
    <w:rsid w:val="00AA3621"/>
    <w:rsid w:val="00AA3BE6"/>
    <w:rsid w:val="00AA3C79"/>
    <w:rsid w:val="00AA40B2"/>
    <w:rsid w:val="00AA51A0"/>
    <w:rsid w:val="00AA53FB"/>
    <w:rsid w:val="00AA547D"/>
    <w:rsid w:val="00AA5BE0"/>
    <w:rsid w:val="00AA5DF9"/>
    <w:rsid w:val="00AA6950"/>
    <w:rsid w:val="00AA6988"/>
    <w:rsid w:val="00AA6BEF"/>
    <w:rsid w:val="00AA73D6"/>
    <w:rsid w:val="00AA7DEC"/>
    <w:rsid w:val="00AB05A3"/>
    <w:rsid w:val="00AB0608"/>
    <w:rsid w:val="00AB065F"/>
    <w:rsid w:val="00AB0D04"/>
    <w:rsid w:val="00AB0E05"/>
    <w:rsid w:val="00AB0F84"/>
    <w:rsid w:val="00AB0FC5"/>
    <w:rsid w:val="00AB0FCA"/>
    <w:rsid w:val="00AB0FF5"/>
    <w:rsid w:val="00AB1234"/>
    <w:rsid w:val="00AB1858"/>
    <w:rsid w:val="00AB1D39"/>
    <w:rsid w:val="00AB1F24"/>
    <w:rsid w:val="00AB1F5F"/>
    <w:rsid w:val="00AB2A0B"/>
    <w:rsid w:val="00AB2AA1"/>
    <w:rsid w:val="00AB2EAB"/>
    <w:rsid w:val="00AB303D"/>
    <w:rsid w:val="00AB3448"/>
    <w:rsid w:val="00AB3549"/>
    <w:rsid w:val="00AB37DA"/>
    <w:rsid w:val="00AB37E4"/>
    <w:rsid w:val="00AB3FB5"/>
    <w:rsid w:val="00AB4741"/>
    <w:rsid w:val="00AB55B0"/>
    <w:rsid w:val="00AB5FBB"/>
    <w:rsid w:val="00AB6295"/>
    <w:rsid w:val="00AB6958"/>
    <w:rsid w:val="00AB6E36"/>
    <w:rsid w:val="00AB7161"/>
    <w:rsid w:val="00AB7288"/>
    <w:rsid w:val="00AB750C"/>
    <w:rsid w:val="00AB754E"/>
    <w:rsid w:val="00AB75AA"/>
    <w:rsid w:val="00AB775B"/>
    <w:rsid w:val="00AB7BCA"/>
    <w:rsid w:val="00AB7D8D"/>
    <w:rsid w:val="00AC02D4"/>
    <w:rsid w:val="00AC09DE"/>
    <w:rsid w:val="00AC0A05"/>
    <w:rsid w:val="00AC0DAF"/>
    <w:rsid w:val="00AC0F0D"/>
    <w:rsid w:val="00AC17B5"/>
    <w:rsid w:val="00AC1DB9"/>
    <w:rsid w:val="00AC2394"/>
    <w:rsid w:val="00AC2432"/>
    <w:rsid w:val="00AC2617"/>
    <w:rsid w:val="00AC268D"/>
    <w:rsid w:val="00AC2A64"/>
    <w:rsid w:val="00AC2B1A"/>
    <w:rsid w:val="00AC3678"/>
    <w:rsid w:val="00AC381E"/>
    <w:rsid w:val="00AC3963"/>
    <w:rsid w:val="00AC3BE8"/>
    <w:rsid w:val="00AC3D72"/>
    <w:rsid w:val="00AC3EDE"/>
    <w:rsid w:val="00AC4089"/>
    <w:rsid w:val="00AC40CA"/>
    <w:rsid w:val="00AC4689"/>
    <w:rsid w:val="00AC4790"/>
    <w:rsid w:val="00AC4934"/>
    <w:rsid w:val="00AC4AE1"/>
    <w:rsid w:val="00AC4E1C"/>
    <w:rsid w:val="00AC51EC"/>
    <w:rsid w:val="00AC5246"/>
    <w:rsid w:val="00AC5A9D"/>
    <w:rsid w:val="00AC5EF9"/>
    <w:rsid w:val="00AC6AC9"/>
    <w:rsid w:val="00AC6F06"/>
    <w:rsid w:val="00AC6F54"/>
    <w:rsid w:val="00AC6F6C"/>
    <w:rsid w:val="00AC7CB0"/>
    <w:rsid w:val="00AC7DBA"/>
    <w:rsid w:val="00AD0113"/>
    <w:rsid w:val="00AD03D2"/>
    <w:rsid w:val="00AD0489"/>
    <w:rsid w:val="00AD0681"/>
    <w:rsid w:val="00AD08E1"/>
    <w:rsid w:val="00AD0C0C"/>
    <w:rsid w:val="00AD13C6"/>
    <w:rsid w:val="00AD1B67"/>
    <w:rsid w:val="00AD1CD3"/>
    <w:rsid w:val="00AD21D8"/>
    <w:rsid w:val="00AD2220"/>
    <w:rsid w:val="00AD2554"/>
    <w:rsid w:val="00AD25DC"/>
    <w:rsid w:val="00AD2A1E"/>
    <w:rsid w:val="00AD2E49"/>
    <w:rsid w:val="00AD3155"/>
    <w:rsid w:val="00AD3199"/>
    <w:rsid w:val="00AD44AB"/>
    <w:rsid w:val="00AD450B"/>
    <w:rsid w:val="00AD4518"/>
    <w:rsid w:val="00AD4B30"/>
    <w:rsid w:val="00AD4E8E"/>
    <w:rsid w:val="00AD5036"/>
    <w:rsid w:val="00AD5206"/>
    <w:rsid w:val="00AD5A47"/>
    <w:rsid w:val="00AD5D30"/>
    <w:rsid w:val="00AD5E24"/>
    <w:rsid w:val="00AD5FA1"/>
    <w:rsid w:val="00AD629E"/>
    <w:rsid w:val="00AD69C3"/>
    <w:rsid w:val="00AD703F"/>
    <w:rsid w:val="00AD71A6"/>
    <w:rsid w:val="00AD730D"/>
    <w:rsid w:val="00AD77DC"/>
    <w:rsid w:val="00AD7D0F"/>
    <w:rsid w:val="00AE0374"/>
    <w:rsid w:val="00AE03B0"/>
    <w:rsid w:val="00AE124F"/>
    <w:rsid w:val="00AE16A9"/>
    <w:rsid w:val="00AE16D5"/>
    <w:rsid w:val="00AE177F"/>
    <w:rsid w:val="00AE18E2"/>
    <w:rsid w:val="00AE1C6E"/>
    <w:rsid w:val="00AE2918"/>
    <w:rsid w:val="00AE2E9C"/>
    <w:rsid w:val="00AE3212"/>
    <w:rsid w:val="00AE3767"/>
    <w:rsid w:val="00AE3A1D"/>
    <w:rsid w:val="00AE3F9F"/>
    <w:rsid w:val="00AE4129"/>
    <w:rsid w:val="00AE4249"/>
    <w:rsid w:val="00AE5265"/>
    <w:rsid w:val="00AE5335"/>
    <w:rsid w:val="00AE53F3"/>
    <w:rsid w:val="00AE5860"/>
    <w:rsid w:val="00AE5993"/>
    <w:rsid w:val="00AE5D9A"/>
    <w:rsid w:val="00AE66C1"/>
    <w:rsid w:val="00AE67AF"/>
    <w:rsid w:val="00AE6CE6"/>
    <w:rsid w:val="00AE6FA5"/>
    <w:rsid w:val="00AE7195"/>
    <w:rsid w:val="00AE76CB"/>
    <w:rsid w:val="00AE787C"/>
    <w:rsid w:val="00AE7F0E"/>
    <w:rsid w:val="00AF0637"/>
    <w:rsid w:val="00AF06D7"/>
    <w:rsid w:val="00AF1086"/>
    <w:rsid w:val="00AF165B"/>
    <w:rsid w:val="00AF1820"/>
    <w:rsid w:val="00AF1D27"/>
    <w:rsid w:val="00AF23EE"/>
    <w:rsid w:val="00AF2AD2"/>
    <w:rsid w:val="00AF2FDE"/>
    <w:rsid w:val="00AF346D"/>
    <w:rsid w:val="00AF38D6"/>
    <w:rsid w:val="00AF3B51"/>
    <w:rsid w:val="00AF3BB2"/>
    <w:rsid w:val="00AF3BBC"/>
    <w:rsid w:val="00AF402A"/>
    <w:rsid w:val="00AF438B"/>
    <w:rsid w:val="00AF4705"/>
    <w:rsid w:val="00AF4C94"/>
    <w:rsid w:val="00AF4F81"/>
    <w:rsid w:val="00AF5094"/>
    <w:rsid w:val="00AF5575"/>
    <w:rsid w:val="00AF63AB"/>
    <w:rsid w:val="00AF65D1"/>
    <w:rsid w:val="00AF6D71"/>
    <w:rsid w:val="00AF6F0F"/>
    <w:rsid w:val="00AF715F"/>
    <w:rsid w:val="00AF71F5"/>
    <w:rsid w:val="00AF7ED7"/>
    <w:rsid w:val="00AF7F46"/>
    <w:rsid w:val="00B00049"/>
    <w:rsid w:val="00B000F4"/>
    <w:rsid w:val="00B0047A"/>
    <w:rsid w:val="00B007D1"/>
    <w:rsid w:val="00B00A3D"/>
    <w:rsid w:val="00B00F0A"/>
    <w:rsid w:val="00B02282"/>
    <w:rsid w:val="00B0256F"/>
    <w:rsid w:val="00B036F3"/>
    <w:rsid w:val="00B037F8"/>
    <w:rsid w:val="00B03A07"/>
    <w:rsid w:val="00B03BCD"/>
    <w:rsid w:val="00B03E5F"/>
    <w:rsid w:val="00B046A5"/>
    <w:rsid w:val="00B0488E"/>
    <w:rsid w:val="00B049AC"/>
    <w:rsid w:val="00B04FC1"/>
    <w:rsid w:val="00B05409"/>
    <w:rsid w:val="00B0550A"/>
    <w:rsid w:val="00B0597A"/>
    <w:rsid w:val="00B05A1D"/>
    <w:rsid w:val="00B05B62"/>
    <w:rsid w:val="00B06090"/>
    <w:rsid w:val="00B0619B"/>
    <w:rsid w:val="00B06488"/>
    <w:rsid w:val="00B067CA"/>
    <w:rsid w:val="00B0688B"/>
    <w:rsid w:val="00B06A91"/>
    <w:rsid w:val="00B06C20"/>
    <w:rsid w:val="00B06C49"/>
    <w:rsid w:val="00B06D6A"/>
    <w:rsid w:val="00B0713F"/>
    <w:rsid w:val="00B072AA"/>
    <w:rsid w:val="00B0748A"/>
    <w:rsid w:val="00B07851"/>
    <w:rsid w:val="00B1010B"/>
    <w:rsid w:val="00B101B0"/>
    <w:rsid w:val="00B111AB"/>
    <w:rsid w:val="00B11639"/>
    <w:rsid w:val="00B1181B"/>
    <w:rsid w:val="00B12371"/>
    <w:rsid w:val="00B12809"/>
    <w:rsid w:val="00B12D4E"/>
    <w:rsid w:val="00B130C4"/>
    <w:rsid w:val="00B13526"/>
    <w:rsid w:val="00B13ABA"/>
    <w:rsid w:val="00B13D3B"/>
    <w:rsid w:val="00B14011"/>
    <w:rsid w:val="00B14150"/>
    <w:rsid w:val="00B146F6"/>
    <w:rsid w:val="00B14AA5"/>
    <w:rsid w:val="00B150DA"/>
    <w:rsid w:val="00B15129"/>
    <w:rsid w:val="00B1518E"/>
    <w:rsid w:val="00B15315"/>
    <w:rsid w:val="00B15316"/>
    <w:rsid w:val="00B153EB"/>
    <w:rsid w:val="00B153EC"/>
    <w:rsid w:val="00B159F7"/>
    <w:rsid w:val="00B1612D"/>
    <w:rsid w:val="00B164C6"/>
    <w:rsid w:val="00B169FD"/>
    <w:rsid w:val="00B1754D"/>
    <w:rsid w:val="00B175DB"/>
    <w:rsid w:val="00B17C77"/>
    <w:rsid w:val="00B17D4D"/>
    <w:rsid w:val="00B17F41"/>
    <w:rsid w:val="00B20295"/>
    <w:rsid w:val="00B20B43"/>
    <w:rsid w:val="00B21451"/>
    <w:rsid w:val="00B21865"/>
    <w:rsid w:val="00B2228B"/>
    <w:rsid w:val="00B22299"/>
    <w:rsid w:val="00B2263F"/>
    <w:rsid w:val="00B22C41"/>
    <w:rsid w:val="00B22F2E"/>
    <w:rsid w:val="00B22FEA"/>
    <w:rsid w:val="00B23033"/>
    <w:rsid w:val="00B236D8"/>
    <w:rsid w:val="00B23A38"/>
    <w:rsid w:val="00B23C94"/>
    <w:rsid w:val="00B24091"/>
    <w:rsid w:val="00B24542"/>
    <w:rsid w:val="00B248E0"/>
    <w:rsid w:val="00B24940"/>
    <w:rsid w:val="00B24EBA"/>
    <w:rsid w:val="00B24FA8"/>
    <w:rsid w:val="00B251EB"/>
    <w:rsid w:val="00B25835"/>
    <w:rsid w:val="00B260BD"/>
    <w:rsid w:val="00B26187"/>
    <w:rsid w:val="00B267B3"/>
    <w:rsid w:val="00B26804"/>
    <w:rsid w:val="00B26AF3"/>
    <w:rsid w:val="00B26BA5"/>
    <w:rsid w:val="00B26EA4"/>
    <w:rsid w:val="00B2716B"/>
    <w:rsid w:val="00B2798A"/>
    <w:rsid w:val="00B27CDA"/>
    <w:rsid w:val="00B27D03"/>
    <w:rsid w:val="00B27F20"/>
    <w:rsid w:val="00B3003D"/>
    <w:rsid w:val="00B301CF"/>
    <w:rsid w:val="00B30594"/>
    <w:rsid w:val="00B30855"/>
    <w:rsid w:val="00B30D4E"/>
    <w:rsid w:val="00B314E6"/>
    <w:rsid w:val="00B31641"/>
    <w:rsid w:val="00B31ED4"/>
    <w:rsid w:val="00B31EFB"/>
    <w:rsid w:val="00B32110"/>
    <w:rsid w:val="00B32317"/>
    <w:rsid w:val="00B323FE"/>
    <w:rsid w:val="00B32B84"/>
    <w:rsid w:val="00B33594"/>
    <w:rsid w:val="00B33D56"/>
    <w:rsid w:val="00B33DF4"/>
    <w:rsid w:val="00B33E29"/>
    <w:rsid w:val="00B34622"/>
    <w:rsid w:val="00B3474D"/>
    <w:rsid w:val="00B3488F"/>
    <w:rsid w:val="00B34A4C"/>
    <w:rsid w:val="00B34E8B"/>
    <w:rsid w:val="00B356CB"/>
    <w:rsid w:val="00B3570C"/>
    <w:rsid w:val="00B35BBA"/>
    <w:rsid w:val="00B35D5D"/>
    <w:rsid w:val="00B362AA"/>
    <w:rsid w:val="00B362CD"/>
    <w:rsid w:val="00B36A33"/>
    <w:rsid w:val="00B36CF7"/>
    <w:rsid w:val="00B36CF9"/>
    <w:rsid w:val="00B403E7"/>
    <w:rsid w:val="00B40440"/>
    <w:rsid w:val="00B40534"/>
    <w:rsid w:val="00B40541"/>
    <w:rsid w:val="00B40596"/>
    <w:rsid w:val="00B40ABC"/>
    <w:rsid w:val="00B40DF5"/>
    <w:rsid w:val="00B40E69"/>
    <w:rsid w:val="00B4134C"/>
    <w:rsid w:val="00B414D8"/>
    <w:rsid w:val="00B415A7"/>
    <w:rsid w:val="00B41894"/>
    <w:rsid w:val="00B419DB"/>
    <w:rsid w:val="00B41A45"/>
    <w:rsid w:val="00B43701"/>
    <w:rsid w:val="00B43878"/>
    <w:rsid w:val="00B43EC0"/>
    <w:rsid w:val="00B441BD"/>
    <w:rsid w:val="00B44220"/>
    <w:rsid w:val="00B4437C"/>
    <w:rsid w:val="00B443FC"/>
    <w:rsid w:val="00B446EC"/>
    <w:rsid w:val="00B44EEF"/>
    <w:rsid w:val="00B45292"/>
    <w:rsid w:val="00B452F4"/>
    <w:rsid w:val="00B4544F"/>
    <w:rsid w:val="00B4588D"/>
    <w:rsid w:val="00B458BC"/>
    <w:rsid w:val="00B4619C"/>
    <w:rsid w:val="00B46319"/>
    <w:rsid w:val="00B46D4B"/>
    <w:rsid w:val="00B46E57"/>
    <w:rsid w:val="00B4720A"/>
    <w:rsid w:val="00B47937"/>
    <w:rsid w:val="00B47D74"/>
    <w:rsid w:val="00B47FC6"/>
    <w:rsid w:val="00B500C0"/>
    <w:rsid w:val="00B505A4"/>
    <w:rsid w:val="00B50929"/>
    <w:rsid w:val="00B50C94"/>
    <w:rsid w:val="00B50F80"/>
    <w:rsid w:val="00B51027"/>
    <w:rsid w:val="00B51682"/>
    <w:rsid w:val="00B52256"/>
    <w:rsid w:val="00B524F1"/>
    <w:rsid w:val="00B528BD"/>
    <w:rsid w:val="00B52F88"/>
    <w:rsid w:val="00B53D57"/>
    <w:rsid w:val="00B54016"/>
    <w:rsid w:val="00B54043"/>
    <w:rsid w:val="00B5410D"/>
    <w:rsid w:val="00B542AA"/>
    <w:rsid w:val="00B54638"/>
    <w:rsid w:val="00B54656"/>
    <w:rsid w:val="00B547D1"/>
    <w:rsid w:val="00B54911"/>
    <w:rsid w:val="00B56C3E"/>
    <w:rsid w:val="00B56C7D"/>
    <w:rsid w:val="00B57066"/>
    <w:rsid w:val="00B5728A"/>
    <w:rsid w:val="00B57438"/>
    <w:rsid w:val="00B57B2C"/>
    <w:rsid w:val="00B60D77"/>
    <w:rsid w:val="00B61315"/>
    <w:rsid w:val="00B613C2"/>
    <w:rsid w:val="00B6159B"/>
    <w:rsid w:val="00B6192D"/>
    <w:rsid w:val="00B61BA7"/>
    <w:rsid w:val="00B61D2E"/>
    <w:rsid w:val="00B628FA"/>
    <w:rsid w:val="00B635C5"/>
    <w:rsid w:val="00B6392D"/>
    <w:rsid w:val="00B63C4B"/>
    <w:rsid w:val="00B63EA7"/>
    <w:rsid w:val="00B63F3B"/>
    <w:rsid w:val="00B64341"/>
    <w:rsid w:val="00B646D4"/>
    <w:rsid w:val="00B64760"/>
    <w:rsid w:val="00B64D07"/>
    <w:rsid w:val="00B65BEE"/>
    <w:rsid w:val="00B65DB5"/>
    <w:rsid w:val="00B65FB3"/>
    <w:rsid w:val="00B662B0"/>
    <w:rsid w:val="00B66912"/>
    <w:rsid w:val="00B66D12"/>
    <w:rsid w:val="00B66D49"/>
    <w:rsid w:val="00B66FDA"/>
    <w:rsid w:val="00B6723C"/>
    <w:rsid w:val="00B6748F"/>
    <w:rsid w:val="00B678B6"/>
    <w:rsid w:val="00B679BE"/>
    <w:rsid w:val="00B67C62"/>
    <w:rsid w:val="00B70129"/>
    <w:rsid w:val="00B704BF"/>
    <w:rsid w:val="00B705C0"/>
    <w:rsid w:val="00B70726"/>
    <w:rsid w:val="00B70816"/>
    <w:rsid w:val="00B708C7"/>
    <w:rsid w:val="00B70C71"/>
    <w:rsid w:val="00B70EBD"/>
    <w:rsid w:val="00B711BE"/>
    <w:rsid w:val="00B713E4"/>
    <w:rsid w:val="00B7143C"/>
    <w:rsid w:val="00B714FD"/>
    <w:rsid w:val="00B716F7"/>
    <w:rsid w:val="00B71F35"/>
    <w:rsid w:val="00B721C6"/>
    <w:rsid w:val="00B725D2"/>
    <w:rsid w:val="00B7266D"/>
    <w:rsid w:val="00B729A6"/>
    <w:rsid w:val="00B72ACE"/>
    <w:rsid w:val="00B72B6A"/>
    <w:rsid w:val="00B72DD6"/>
    <w:rsid w:val="00B73122"/>
    <w:rsid w:val="00B733B4"/>
    <w:rsid w:val="00B73635"/>
    <w:rsid w:val="00B73697"/>
    <w:rsid w:val="00B73A7C"/>
    <w:rsid w:val="00B74719"/>
    <w:rsid w:val="00B74E6C"/>
    <w:rsid w:val="00B74F0B"/>
    <w:rsid w:val="00B74FF9"/>
    <w:rsid w:val="00B75A16"/>
    <w:rsid w:val="00B75EAD"/>
    <w:rsid w:val="00B764E1"/>
    <w:rsid w:val="00B766BC"/>
    <w:rsid w:val="00B768E1"/>
    <w:rsid w:val="00B76A53"/>
    <w:rsid w:val="00B76E96"/>
    <w:rsid w:val="00B771C8"/>
    <w:rsid w:val="00B7728F"/>
    <w:rsid w:val="00B80574"/>
    <w:rsid w:val="00B806EF"/>
    <w:rsid w:val="00B80ACE"/>
    <w:rsid w:val="00B8100E"/>
    <w:rsid w:val="00B8157F"/>
    <w:rsid w:val="00B8159B"/>
    <w:rsid w:val="00B81B18"/>
    <w:rsid w:val="00B81CEF"/>
    <w:rsid w:val="00B81EEA"/>
    <w:rsid w:val="00B8240D"/>
    <w:rsid w:val="00B8369F"/>
    <w:rsid w:val="00B83A00"/>
    <w:rsid w:val="00B840FB"/>
    <w:rsid w:val="00B847C6"/>
    <w:rsid w:val="00B84AEC"/>
    <w:rsid w:val="00B84DEF"/>
    <w:rsid w:val="00B8570A"/>
    <w:rsid w:val="00B85B46"/>
    <w:rsid w:val="00B86481"/>
    <w:rsid w:val="00B864D7"/>
    <w:rsid w:val="00B86870"/>
    <w:rsid w:val="00B86A05"/>
    <w:rsid w:val="00B87206"/>
    <w:rsid w:val="00B87317"/>
    <w:rsid w:val="00B874C3"/>
    <w:rsid w:val="00B875AE"/>
    <w:rsid w:val="00B878CD"/>
    <w:rsid w:val="00B87955"/>
    <w:rsid w:val="00B903B0"/>
    <w:rsid w:val="00B9041C"/>
    <w:rsid w:val="00B90904"/>
    <w:rsid w:val="00B90A4F"/>
    <w:rsid w:val="00B90B2E"/>
    <w:rsid w:val="00B90BA7"/>
    <w:rsid w:val="00B91413"/>
    <w:rsid w:val="00B91556"/>
    <w:rsid w:val="00B9172A"/>
    <w:rsid w:val="00B9190B"/>
    <w:rsid w:val="00B92384"/>
    <w:rsid w:val="00B925DD"/>
    <w:rsid w:val="00B92D6D"/>
    <w:rsid w:val="00B92F40"/>
    <w:rsid w:val="00B93342"/>
    <w:rsid w:val="00B93531"/>
    <w:rsid w:val="00B93669"/>
    <w:rsid w:val="00B938FE"/>
    <w:rsid w:val="00B93C51"/>
    <w:rsid w:val="00B940DF"/>
    <w:rsid w:val="00B945CC"/>
    <w:rsid w:val="00B947E5"/>
    <w:rsid w:val="00B94EA6"/>
    <w:rsid w:val="00B94F37"/>
    <w:rsid w:val="00B94F8F"/>
    <w:rsid w:val="00B95075"/>
    <w:rsid w:val="00B953A7"/>
    <w:rsid w:val="00B953DE"/>
    <w:rsid w:val="00B957C8"/>
    <w:rsid w:val="00B95D9A"/>
    <w:rsid w:val="00B95F03"/>
    <w:rsid w:val="00B961EC"/>
    <w:rsid w:val="00B9681C"/>
    <w:rsid w:val="00B96A56"/>
    <w:rsid w:val="00B96CB6"/>
    <w:rsid w:val="00B974E2"/>
    <w:rsid w:val="00B9757A"/>
    <w:rsid w:val="00B97FB6"/>
    <w:rsid w:val="00BA0B29"/>
    <w:rsid w:val="00BA0B93"/>
    <w:rsid w:val="00BA0BB8"/>
    <w:rsid w:val="00BA1BAB"/>
    <w:rsid w:val="00BA2319"/>
    <w:rsid w:val="00BA2515"/>
    <w:rsid w:val="00BA252A"/>
    <w:rsid w:val="00BA2B09"/>
    <w:rsid w:val="00BA2C05"/>
    <w:rsid w:val="00BA3265"/>
    <w:rsid w:val="00BA3655"/>
    <w:rsid w:val="00BA36F7"/>
    <w:rsid w:val="00BA3964"/>
    <w:rsid w:val="00BA3A28"/>
    <w:rsid w:val="00BA3B6F"/>
    <w:rsid w:val="00BA3DDF"/>
    <w:rsid w:val="00BA4598"/>
    <w:rsid w:val="00BA4B49"/>
    <w:rsid w:val="00BA4D82"/>
    <w:rsid w:val="00BA577A"/>
    <w:rsid w:val="00BA57AB"/>
    <w:rsid w:val="00BA5AB8"/>
    <w:rsid w:val="00BA5B0F"/>
    <w:rsid w:val="00BA6A88"/>
    <w:rsid w:val="00BA6F41"/>
    <w:rsid w:val="00BA70F8"/>
    <w:rsid w:val="00BA720A"/>
    <w:rsid w:val="00BA7637"/>
    <w:rsid w:val="00BA76B0"/>
    <w:rsid w:val="00BB0838"/>
    <w:rsid w:val="00BB0AED"/>
    <w:rsid w:val="00BB2276"/>
    <w:rsid w:val="00BB272C"/>
    <w:rsid w:val="00BB2A0D"/>
    <w:rsid w:val="00BB2A4D"/>
    <w:rsid w:val="00BB2FD5"/>
    <w:rsid w:val="00BB356D"/>
    <w:rsid w:val="00BB35BA"/>
    <w:rsid w:val="00BB35DC"/>
    <w:rsid w:val="00BB3E77"/>
    <w:rsid w:val="00BB40FB"/>
    <w:rsid w:val="00BB4AAC"/>
    <w:rsid w:val="00BB4C00"/>
    <w:rsid w:val="00BB4EA7"/>
    <w:rsid w:val="00BB5702"/>
    <w:rsid w:val="00BB58B4"/>
    <w:rsid w:val="00BB69CC"/>
    <w:rsid w:val="00BB6BF5"/>
    <w:rsid w:val="00BB705D"/>
    <w:rsid w:val="00BB7482"/>
    <w:rsid w:val="00BB7971"/>
    <w:rsid w:val="00BB7CEB"/>
    <w:rsid w:val="00BB7F28"/>
    <w:rsid w:val="00BC0558"/>
    <w:rsid w:val="00BC07FA"/>
    <w:rsid w:val="00BC0C58"/>
    <w:rsid w:val="00BC1039"/>
    <w:rsid w:val="00BC12A0"/>
    <w:rsid w:val="00BC132C"/>
    <w:rsid w:val="00BC17E5"/>
    <w:rsid w:val="00BC1B3B"/>
    <w:rsid w:val="00BC1EF3"/>
    <w:rsid w:val="00BC1EF4"/>
    <w:rsid w:val="00BC1F27"/>
    <w:rsid w:val="00BC23AA"/>
    <w:rsid w:val="00BC2806"/>
    <w:rsid w:val="00BC2967"/>
    <w:rsid w:val="00BC2BF6"/>
    <w:rsid w:val="00BC2C9A"/>
    <w:rsid w:val="00BC2CDB"/>
    <w:rsid w:val="00BC2D69"/>
    <w:rsid w:val="00BC2E17"/>
    <w:rsid w:val="00BC312F"/>
    <w:rsid w:val="00BC3693"/>
    <w:rsid w:val="00BC3749"/>
    <w:rsid w:val="00BC37FF"/>
    <w:rsid w:val="00BC3EAA"/>
    <w:rsid w:val="00BC449C"/>
    <w:rsid w:val="00BC4EDC"/>
    <w:rsid w:val="00BC5565"/>
    <w:rsid w:val="00BC5573"/>
    <w:rsid w:val="00BC55B2"/>
    <w:rsid w:val="00BC56FF"/>
    <w:rsid w:val="00BC57EA"/>
    <w:rsid w:val="00BC58BD"/>
    <w:rsid w:val="00BC5ADE"/>
    <w:rsid w:val="00BC61E4"/>
    <w:rsid w:val="00BC723B"/>
    <w:rsid w:val="00BC72EE"/>
    <w:rsid w:val="00BC7449"/>
    <w:rsid w:val="00BC7681"/>
    <w:rsid w:val="00BD03CA"/>
    <w:rsid w:val="00BD064C"/>
    <w:rsid w:val="00BD0AE1"/>
    <w:rsid w:val="00BD0D82"/>
    <w:rsid w:val="00BD10B0"/>
    <w:rsid w:val="00BD118C"/>
    <w:rsid w:val="00BD13D8"/>
    <w:rsid w:val="00BD18A8"/>
    <w:rsid w:val="00BD266C"/>
    <w:rsid w:val="00BD2691"/>
    <w:rsid w:val="00BD2AA9"/>
    <w:rsid w:val="00BD2DD2"/>
    <w:rsid w:val="00BD32E5"/>
    <w:rsid w:val="00BD349B"/>
    <w:rsid w:val="00BD39EF"/>
    <w:rsid w:val="00BD3E91"/>
    <w:rsid w:val="00BD48B9"/>
    <w:rsid w:val="00BD4F0B"/>
    <w:rsid w:val="00BD5327"/>
    <w:rsid w:val="00BD5F65"/>
    <w:rsid w:val="00BD6002"/>
    <w:rsid w:val="00BD674E"/>
    <w:rsid w:val="00BD6868"/>
    <w:rsid w:val="00BD6BDD"/>
    <w:rsid w:val="00BD6CB8"/>
    <w:rsid w:val="00BD6DFD"/>
    <w:rsid w:val="00BD6F95"/>
    <w:rsid w:val="00BD713D"/>
    <w:rsid w:val="00BD7234"/>
    <w:rsid w:val="00BD72E0"/>
    <w:rsid w:val="00BD743E"/>
    <w:rsid w:val="00BD7628"/>
    <w:rsid w:val="00BD7941"/>
    <w:rsid w:val="00BD7A3C"/>
    <w:rsid w:val="00BD7E63"/>
    <w:rsid w:val="00BE05D1"/>
    <w:rsid w:val="00BE082D"/>
    <w:rsid w:val="00BE09C9"/>
    <w:rsid w:val="00BE0ACA"/>
    <w:rsid w:val="00BE0BB0"/>
    <w:rsid w:val="00BE115A"/>
    <w:rsid w:val="00BE13B9"/>
    <w:rsid w:val="00BE2758"/>
    <w:rsid w:val="00BE3079"/>
    <w:rsid w:val="00BE30C6"/>
    <w:rsid w:val="00BE32E5"/>
    <w:rsid w:val="00BE33D0"/>
    <w:rsid w:val="00BE33F9"/>
    <w:rsid w:val="00BE3463"/>
    <w:rsid w:val="00BE362E"/>
    <w:rsid w:val="00BE3BFD"/>
    <w:rsid w:val="00BE4AD1"/>
    <w:rsid w:val="00BE5576"/>
    <w:rsid w:val="00BE59C9"/>
    <w:rsid w:val="00BE5BF8"/>
    <w:rsid w:val="00BE5C29"/>
    <w:rsid w:val="00BE6089"/>
    <w:rsid w:val="00BE6157"/>
    <w:rsid w:val="00BE61BC"/>
    <w:rsid w:val="00BE6855"/>
    <w:rsid w:val="00BE69D9"/>
    <w:rsid w:val="00BE6B71"/>
    <w:rsid w:val="00BE7805"/>
    <w:rsid w:val="00BE7906"/>
    <w:rsid w:val="00BE7B26"/>
    <w:rsid w:val="00BE7DCB"/>
    <w:rsid w:val="00BF0531"/>
    <w:rsid w:val="00BF0542"/>
    <w:rsid w:val="00BF103A"/>
    <w:rsid w:val="00BF1641"/>
    <w:rsid w:val="00BF1656"/>
    <w:rsid w:val="00BF166D"/>
    <w:rsid w:val="00BF1B7E"/>
    <w:rsid w:val="00BF1E82"/>
    <w:rsid w:val="00BF2715"/>
    <w:rsid w:val="00BF2A0B"/>
    <w:rsid w:val="00BF2C2F"/>
    <w:rsid w:val="00BF2D3A"/>
    <w:rsid w:val="00BF2D56"/>
    <w:rsid w:val="00BF3DE7"/>
    <w:rsid w:val="00BF3EEC"/>
    <w:rsid w:val="00BF40CF"/>
    <w:rsid w:val="00BF4327"/>
    <w:rsid w:val="00BF441C"/>
    <w:rsid w:val="00BF44C3"/>
    <w:rsid w:val="00BF49AA"/>
    <w:rsid w:val="00BF4BDD"/>
    <w:rsid w:val="00BF4C9B"/>
    <w:rsid w:val="00BF506D"/>
    <w:rsid w:val="00BF51C9"/>
    <w:rsid w:val="00BF5455"/>
    <w:rsid w:val="00BF551B"/>
    <w:rsid w:val="00BF57EF"/>
    <w:rsid w:val="00BF5CCF"/>
    <w:rsid w:val="00BF604B"/>
    <w:rsid w:val="00BF622C"/>
    <w:rsid w:val="00BF64FE"/>
    <w:rsid w:val="00BF66BA"/>
    <w:rsid w:val="00BF6B7C"/>
    <w:rsid w:val="00BF6BE4"/>
    <w:rsid w:val="00BF7262"/>
    <w:rsid w:val="00BF74DB"/>
    <w:rsid w:val="00BF78ED"/>
    <w:rsid w:val="00C00338"/>
    <w:rsid w:val="00C00459"/>
    <w:rsid w:val="00C00491"/>
    <w:rsid w:val="00C00604"/>
    <w:rsid w:val="00C0110F"/>
    <w:rsid w:val="00C01329"/>
    <w:rsid w:val="00C0146F"/>
    <w:rsid w:val="00C022C1"/>
    <w:rsid w:val="00C0264A"/>
    <w:rsid w:val="00C02CDC"/>
    <w:rsid w:val="00C03622"/>
    <w:rsid w:val="00C037A5"/>
    <w:rsid w:val="00C03FE5"/>
    <w:rsid w:val="00C04057"/>
    <w:rsid w:val="00C04430"/>
    <w:rsid w:val="00C04547"/>
    <w:rsid w:val="00C0536D"/>
    <w:rsid w:val="00C05CC9"/>
    <w:rsid w:val="00C061B5"/>
    <w:rsid w:val="00C0657D"/>
    <w:rsid w:val="00C068D0"/>
    <w:rsid w:val="00C06A08"/>
    <w:rsid w:val="00C06F63"/>
    <w:rsid w:val="00C079EC"/>
    <w:rsid w:val="00C07A0D"/>
    <w:rsid w:val="00C07E85"/>
    <w:rsid w:val="00C07F26"/>
    <w:rsid w:val="00C100EF"/>
    <w:rsid w:val="00C11393"/>
    <w:rsid w:val="00C117A6"/>
    <w:rsid w:val="00C117FE"/>
    <w:rsid w:val="00C11E24"/>
    <w:rsid w:val="00C122D5"/>
    <w:rsid w:val="00C12598"/>
    <w:rsid w:val="00C12FD7"/>
    <w:rsid w:val="00C134A5"/>
    <w:rsid w:val="00C14605"/>
    <w:rsid w:val="00C1464D"/>
    <w:rsid w:val="00C15C16"/>
    <w:rsid w:val="00C1600A"/>
    <w:rsid w:val="00C160D2"/>
    <w:rsid w:val="00C16410"/>
    <w:rsid w:val="00C1668B"/>
    <w:rsid w:val="00C16B6F"/>
    <w:rsid w:val="00C16CFD"/>
    <w:rsid w:val="00C1720A"/>
    <w:rsid w:val="00C17306"/>
    <w:rsid w:val="00C1759B"/>
    <w:rsid w:val="00C20B54"/>
    <w:rsid w:val="00C20D42"/>
    <w:rsid w:val="00C21160"/>
    <w:rsid w:val="00C217E5"/>
    <w:rsid w:val="00C21932"/>
    <w:rsid w:val="00C21FA8"/>
    <w:rsid w:val="00C2252C"/>
    <w:rsid w:val="00C2285F"/>
    <w:rsid w:val="00C22A03"/>
    <w:rsid w:val="00C22C0F"/>
    <w:rsid w:val="00C237C6"/>
    <w:rsid w:val="00C2381F"/>
    <w:rsid w:val="00C2390B"/>
    <w:rsid w:val="00C239AF"/>
    <w:rsid w:val="00C23A87"/>
    <w:rsid w:val="00C23E32"/>
    <w:rsid w:val="00C24922"/>
    <w:rsid w:val="00C24B8A"/>
    <w:rsid w:val="00C24E9A"/>
    <w:rsid w:val="00C24F05"/>
    <w:rsid w:val="00C253E3"/>
    <w:rsid w:val="00C26028"/>
    <w:rsid w:val="00C261BE"/>
    <w:rsid w:val="00C2621F"/>
    <w:rsid w:val="00C265CE"/>
    <w:rsid w:val="00C26601"/>
    <w:rsid w:val="00C26619"/>
    <w:rsid w:val="00C26816"/>
    <w:rsid w:val="00C2749A"/>
    <w:rsid w:val="00C274C4"/>
    <w:rsid w:val="00C27564"/>
    <w:rsid w:val="00C27B21"/>
    <w:rsid w:val="00C27EA4"/>
    <w:rsid w:val="00C30340"/>
    <w:rsid w:val="00C303EE"/>
    <w:rsid w:val="00C30832"/>
    <w:rsid w:val="00C309E1"/>
    <w:rsid w:val="00C30C57"/>
    <w:rsid w:val="00C30CF0"/>
    <w:rsid w:val="00C30DA7"/>
    <w:rsid w:val="00C30FC9"/>
    <w:rsid w:val="00C310C8"/>
    <w:rsid w:val="00C3135C"/>
    <w:rsid w:val="00C3143C"/>
    <w:rsid w:val="00C31576"/>
    <w:rsid w:val="00C31668"/>
    <w:rsid w:val="00C31C5D"/>
    <w:rsid w:val="00C31C76"/>
    <w:rsid w:val="00C31DED"/>
    <w:rsid w:val="00C320BC"/>
    <w:rsid w:val="00C323DF"/>
    <w:rsid w:val="00C328CD"/>
    <w:rsid w:val="00C32B1D"/>
    <w:rsid w:val="00C32FDE"/>
    <w:rsid w:val="00C335C8"/>
    <w:rsid w:val="00C33B40"/>
    <w:rsid w:val="00C33E45"/>
    <w:rsid w:val="00C348EA"/>
    <w:rsid w:val="00C34955"/>
    <w:rsid w:val="00C34ACD"/>
    <w:rsid w:val="00C34E79"/>
    <w:rsid w:val="00C34F33"/>
    <w:rsid w:val="00C3503B"/>
    <w:rsid w:val="00C35092"/>
    <w:rsid w:val="00C35509"/>
    <w:rsid w:val="00C358F1"/>
    <w:rsid w:val="00C35B37"/>
    <w:rsid w:val="00C35DF4"/>
    <w:rsid w:val="00C36140"/>
    <w:rsid w:val="00C366DE"/>
    <w:rsid w:val="00C36957"/>
    <w:rsid w:val="00C36976"/>
    <w:rsid w:val="00C37441"/>
    <w:rsid w:val="00C37963"/>
    <w:rsid w:val="00C37D5A"/>
    <w:rsid w:val="00C37DBC"/>
    <w:rsid w:val="00C40247"/>
    <w:rsid w:val="00C40364"/>
    <w:rsid w:val="00C4039E"/>
    <w:rsid w:val="00C403CC"/>
    <w:rsid w:val="00C40536"/>
    <w:rsid w:val="00C4067C"/>
    <w:rsid w:val="00C409C9"/>
    <w:rsid w:val="00C40A8B"/>
    <w:rsid w:val="00C40D0F"/>
    <w:rsid w:val="00C41246"/>
    <w:rsid w:val="00C413AF"/>
    <w:rsid w:val="00C41679"/>
    <w:rsid w:val="00C41756"/>
    <w:rsid w:val="00C41AF1"/>
    <w:rsid w:val="00C41D66"/>
    <w:rsid w:val="00C4202D"/>
    <w:rsid w:val="00C42432"/>
    <w:rsid w:val="00C42983"/>
    <w:rsid w:val="00C43689"/>
    <w:rsid w:val="00C43B18"/>
    <w:rsid w:val="00C43D89"/>
    <w:rsid w:val="00C43F7C"/>
    <w:rsid w:val="00C4410C"/>
    <w:rsid w:val="00C44171"/>
    <w:rsid w:val="00C4423C"/>
    <w:rsid w:val="00C44399"/>
    <w:rsid w:val="00C446BE"/>
    <w:rsid w:val="00C446EA"/>
    <w:rsid w:val="00C4499B"/>
    <w:rsid w:val="00C45250"/>
    <w:rsid w:val="00C454D9"/>
    <w:rsid w:val="00C4582C"/>
    <w:rsid w:val="00C45E13"/>
    <w:rsid w:val="00C45F04"/>
    <w:rsid w:val="00C468FD"/>
    <w:rsid w:val="00C46913"/>
    <w:rsid w:val="00C475E1"/>
    <w:rsid w:val="00C476AB"/>
    <w:rsid w:val="00C479D2"/>
    <w:rsid w:val="00C5009A"/>
    <w:rsid w:val="00C50376"/>
    <w:rsid w:val="00C507A3"/>
    <w:rsid w:val="00C5096F"/>
    <w:rsid w:val="00C50A54"/>
    <w:rsid w:val="00C50ECE"/>
    <w:rsid w:val="00C5141F"/>
    <w:rsid w:val="00C51685"/>
    <w:rsid w:val="00C5203B"/>
    <w:rsid w:val="00C520A3"/>
    <w:rsid w:val="00C52188"/>
    <w:rsid w:val="00C5222C"/>
    <w:rsid w:val="00C5226B"/>
    <w:rsid w:val="00C524F5"/>
    <w:rsid w:val="00C525A3"/>
    <w:rsid w:val="00C5322A"/>
    <w:rsid w:val="00C535E9"/>
    <w:rsid w:val="00C5426C"/>
    <w:rsid w:val="00C5436D"/>
    <w:rsid w:val="00C545D1"/>
    <w:rsid w:val="00C54876"/>
    <w:rsid w:val="00C54A70"/>
    <w:rsid w:val="00C551E1"/>
    <w:rsid w:val="00C5575A"/>
    <w:rsid w:val="00C55B0C"/>
    <w:rsid w:val="00C55B5E"/>
    <w:rsid w:val="00C55D29"/>
    <w:rsid w:val="00C55DA5"/>
    <w:rsid w:val="00C56037"/>
    <w:rsid w:val="00C567A7"/>
    <w:rsid w:val="00C56A46"/>
    <w:rsid w:val="00C56A92"/>
    <w:rsid w:val="00C56E96"/>
    <w:rsid w:val="00C5714C"/>
    <w:rsid w:val="00C5751F"/>
    <w:rsid w:val="00C577D5"/>
    <w:rsid w:val="00C5786B"/>
    <w:rsid w:val="00C57B1B"/>
    <w:rsid w:val="00C60329"/>
    <w:rsid w:val="00C6034E"/>
    <w:rsid w:val="00C606C6"/>
    <w:rsid w:val="00C60C47"/>
    <w:rsid w:val="00C60C6D"/>
    <w:rsid w:val="00C60D54"/>
    <w:rsid w:val="00C6133D"/>
    <w:rsid w:val="00C61982"/>
    <w:rsid w:val="00C624F5"/>
    <w:rsid w:val="00C626B7"/>
    <w:rsid w:val="00C6289D"/>
    <w:rsid w:val="00C62DD4"/>
    <w:rsid w:val="00C63001"/>
    <w:rsid w:val="00C6378B"/>
    <w:rsid w:val="00C63C50"/>
    <w:rsid w:val="00C6496B"/>
    <w:rsid w:val="00C64ABA"/>
    <w:rsid w:val="00C64F24"/>
    <w:rsid w:val="00C652B6"/>
    <w:rsid w:val="00C65E38"/>
    <w:rsid w:val="00C65EF8"/>
    <w:rsid w:val="00C65FC0"/>
    <w:rsid w:val="00C6657F"/>
    <w:rsid w:val="00C66608"/>
    <w:rsid w:val="00C66775"/>
    <w:rsid w:val="00C667C1"/>
    <w:rsid w:val="00C66EAA"/>
    <w:rsid w:val="00C66F9C"/>
    <w:rsid w:val="00C67BB8"/>
    <w:rsid w:val="00C67E9C"/>
    <w:rsid w:val="00C67F91"/>
    <w:rsid w:val="00C70767"/>
    <w:rsid w:val="00C70F4D"/>
    <w:rsid w:val="00C7149D"/>
    <w:rsid w:val="00C714E9"/>
    <w:rsid w:val="00C717ED"/>
    <w:rsid w:val="00C71B46"/>
    <w:rsid w:val="00C71EC8"/>
    <w:rsid w:val="00C724A2"/>
    <w:rsid w:val="00C72C55"/>
    <w:rsid w:val="00C72F48"/>
    <w:rsid w:val="00C73016"/>
    <w:rsid w:val="00C73411"/>
    <w:rsid w:val="00C7392A"/>
    <w:rsid w:val="00C73AEE"/>
    <w:rsid w:val="00C740C1"/>
    <w:rsid w:val="00C741FC"/>
    <w:rsid w:val="00C749B0"/>
    <w:rsid w:val="00C74FA3"/>
    <w:rsid w:val="00C7570F"/>
    <w:rsid w:val="00C757DC"/>
    <w:rsid w:val="00C75B6F"/>
    <w:rsid w:val="00C75E8E"/>
    <w:rsid w:val="00C76875"/>
    <w:rsid w:val="00C76973"/>
    <w:rsid w:val="00C76B9E"/>
    <w:rsid w:val="00C76D4C"/>
    <w:rsid w:val="00C76E42"/>
    <w:rsid w:val="00C77343"/>
    <w:rsid w:val="00C77679"/>
    <w:rsid w:val="00C77842"/>
    <w:rsid w:val="00C778DA"/>
    <w:rsid w:val="00C800EE"/>
    <w:rsid w:val="00C80330"/>
    <w:rsid w:val="00C806C1"/>
    <w:rsid w:val="00C806F5"/>
    <w:rsid w:val="00C8077B"/>
    <w:rsid w:val="00C80785"/>
    <w:rsid w:val="00C80844"/>
    <w:rsid w:val="00C814BC"/>
    <w:rsid w:val="00C816E6"/>
    <w:rsid w:val="00C8173F"/>
    <w:rsid w:val="00C81E02"/>
    <w:rsid w:val="00C81FAD"/>
    <w:rsid w:val="00C8277D"/>
    <w:rsid w:val="00C827D2"/>
    <w:rsid w:val="00C82F2D"/>
    <w:rsid w:val="00C831D8"/>
    <w:rsid w:val="00C83AA3"/>
    <w:rsid w:val="00C83F3D"/>
    <w:rsid w:val="00C84071"/>
    <w:rsid w:val="00C84172"/>
    <w:rsid w:val="00C84377"/>
    <w:rsid w:val="00C84634"/>
    <w:rsid w:val="00C847E4"/>
    <w:rsid w:val="00C84807"/>
    <w:rsid w:val="00C856FE"/>
    <w:rsid w:val="00C8638E"/>
    <w:rsid w:val="00C863B4"/>
    <w:rsid w:val="00C863FC"/>
    <w:rsid w:val="00C865F4"/>
    <w:rsid w:val="00C869D3"/>
    <w:rsid w:val="00C86B49"/>
    <w:rsid w:val="00C8746E"/>
    <w:rsid w:val="00C87EED"/>
    <w:rsid w:val="00C901CF"/>
    <w:rsid w:val="00C902B4"/>
    <w:rsid w:val="00C90C88"/>
    <w:rsid w:val="00C90FB0"/>
    <w:rsid w:val="00C91915"/>
    <w:rsid w:val="00C91A09"/>
    <w:rsid w:val="00C91C17"/>
    <w:rsid w:val="00C928C9"/>
    <w:rsid w:val="00C9298C"/>
    <w:rsid w:val="00C92DA0"/>
    <w:rsid w:val="00C93272"/>
    <w:rsid w:val="00C9419B"/>
    <w:rsid w:val="00C94389"/>
    <w:rsid w:val="00C94659"/>
    <w:rsid w:val="00C94CF4"/>
    <w:rsid w:val="00C94F50"/>
    <w:rsid w:val="00C95533"/>
    <w:rsid w:val="00C95550"/>
    <w:rsid w:val="00C9596C"/>
    <w:rsid w:val="00C95BA9"/>
    <w:rsid w:val="00C95BB8"/>
    <w:rsid w:val="00C95D03"/>
    <w:rsid w:val="00C95DFF"/>
    <w:rsid w:val="00C961D2"/>
    <w:rsid w:val="00C96C5C"/>
    <w:rsid w:val="00C96DAA"/>
    <w:rsid w:val="00C973E8"/>
    <w:rsid w:val="00C976E3"/>
    <w:rsid w:val="00C978BD"/>
    <w:rsid w:val="00C97B69"/>
    <w:rsid w:val="00CA08EF"/>
    <w:rsid w:val="00CA0DAE"/>
    <w:rsid w:val="00CA1155"/>
    <w:rsid w:val="00CA155F"/>
    <w:rsid w:val="00CA16C3"/>
    <w:rsid w:val="00CA1AF3"/>
    <w:rsid w:val="00CA1B15"/>
    <w:rsid w:val="00CA1E22"/>
    <w:rsid w:val="00CA2446"/>
    <w:rsid w:val="00CA26D7"/>
    <w:rsid w:val="00CA27F9"/>
    <w:rsid w:val="00CA29FA"/>
    <w:rsid w:val="00CA2FC1"/>
    <w:rsid w:val="00CA32AB"/>
    <w:rsid w:val="00CA3331"/>
    <w:rsid w:val="00CA33C3"/>
    <w:rsid w:val="00CA392B"/>
    <w:rsid w:val="00CA3FC7"/>
    <w:rsid w:val="00CA484C"/>
    <w:rsid w:val="00CA4EE7"/>
    <w:rsid w:val="00CA5094"/>
    <w:rsid w:val="00CA50C6"/>
    <w:rsid w:val="00CA50F7"/>
    <w:rsid w:val="00CA525D"/>
    <w:rsid w:val="00CA60C4"/>
    <w:rsid w:val="00CA61A7"/>
    <w:rsid w:val="00CA6719"/>
    <w:rsid w:val="00CA695F"/>
    <w:rsid w:val="00CA712B"/>
    <w:rsid w:val="00CA7144"/>
    <w:rsid w:val="00CA74F8"/>
    <w:rsid w:val="00CA75D1"/>
    <w:rsid w:val="00CA7870"/>
    <w:rsid w:val="00CA7A31"/>
    <w:rsid w:val="00CA7B28"/>
    <w:rsid w:val="00CA7D35"/>
    <w:rsid w:val="00CB05D7"/>
    <w:rsid w:val="00CB0BA8"/>
    <w:rsid w:val="00CB0FCF"/>
    <w:rsid w:val="00CB119D"/>
    <w:rsid w:val="00CB148F"/>
    <w:rsid w:val="00CB1852"/>
    <w:rsid w:val="00CB1BAB"/>
    <w:rsid w:val="00CB25C0"/>
    <w:rsid w:val="00CB2B06"/>
    <w:rsid w:val="00CB2EA0"/>
    <w:rsid w:val="00CB2F48"/>
    <w:rsid w:val="00CB370E"/>
    <w:rsid w:val="00CB3D32"/>
    <w:rsid w:val="00CB40A4"/>
    <w:rsid w:val="00CB4150"/>
    <w:rsid w:val="00CB437C"/>
    <w:rsid w:val="00CB4799"/>
    <w:rsid w:val="00CB49DB"/>
    <w:rsid w:val="00CB4FC5"/>
    <w:rsid w:val="00CB52DD"/>
    <w:rsid w:val="00CB52FA"/>
    <w:rsid w:val="00CB57EE"/>
    <w:rsid w:val="00CB61C4"/>
    <w:rsid w:val="00CB660D"/>
    <w:rsid w:val="00CB6B2D"/>
    <w:rsid w:val="00CB6BAC"/>
    <w:rsid w:val="00CB6C37"/>
    <w:rsid w:val="00CB6E6F"/>
    <w:rsid w:val="00CB6E9D"/>
    <w:rsid w:val="00CB7980"/>
    <w:rsid w:val="00CB7E19"/>
    <w:rsid w:val="00CC02C1"/>
    <w:rsid w:val="00CC05A2"/>
    <w:rsid w:val="00CC089B"/>
    <w:rsid w:val="00CC1131"/>
    <w:rsid w:val="00CC1C67"/>
    <w:rsid w:val="00CC1D16"/>
    <w:rsid w:val="00CC1DFA"/>
    <w:rsid w:val="00CC27E6"/>
    <w:rsid w:val="00CC29D8"/>
    <w:rsid w:val="00CC2A82"/>
    <w:rsid w:val="00CC2CD6"/>
    <w:rsid w:val="00CC3C36"/>
    <w:rsid w:val="00CC47A7"/>
    <w:rsid w:val="00CC4995"/>
    <w:rsid w:val="00CC4B24"/>
    <w:rsid w:val="00CC4F21"/>
    <w:rsid w:val="00CC526B"/>
    <w:rsid w:val="00CC5572"/>
    <w:rsid w:val="00CC57B8"/>
    <w:rsid w:val="00CC5842"/>
    <w:rsid w:val="00CC6716"/>
    <w:rsid w:val="00CC6C1B"/>
    <w:rsid w:val="00CC6DC3"/>
    <w:rsid w:val="00CC7095"/>
    <w:rsid w:val="00CC7612"/>
    <w:rsid w:val="00CC7910"/>
    <w:rsid w:val="00CC7C9F"/>
    <w:rsid w:val="00CC7E10"/>
    <w:rsid w:val="00CD007D"/>
    <w:rsid w:val="00CD0478"/>
    <w:rsid w:val="00CD091F"/>
    <w:rsid w:val="00CD1317"/>
    <w:rsid w:val="00CD2B17"/>
    <w:rsid w:val="00CD2E8C"/>
    <w:rsid w:val="00CD2F47"/>
    <w:rsid w:val="00CD35E7"/>
    <w:rsid w:val="00CD3AC3"/>
    <w:rsid w:val="00CD3EAE"/>
    <w:rsid w:val="00CD3EBB"/>
    <w:rsid w:val="00CD40D9"/>
    <w:rsid w:val="00CD4101"/>
    <w:rsid w:val="00CD421B"/>
    <w:rsid w:val="00CD47B9"/>
    <w:rsid w:val="00CD49B3"/>
    <w:rsid w:val="00CD6427"/>
    <w:rsid w:val="00CD664E"/>
    <w:rsid w:val="00CD68DA"/>
    <w:rsid w:val="00CD6CA8"/>
    <w:rsid w:val="00CD6E0A"/>
    <w:rsid w:val="00CD6FF1"/>
    <w:rsid w:val="00CD70C1"/>
    <w:rsid w:val="00CD720F"/>
    <w:rsid w:val="00CD7B7B"/>
    <w:rsid w:val="00CD7C04"/>
    <w:rsid w:val="00CE00BB"/>
    <w:rsid w:val="00CE04A4"/>
    <w:rsid w:val="00CE06C4"/>
    <w:rsid w:val="00CE0709"/>
    <w:rsid w:val="00CE0769"/>
    <w:rsid w:val="00CE07E9"/>
    <w:rsid w:val="00CE1BB8"/>
    <w:rsid w:val="00CE241F"/>
    <w:rsid w:val="00CE2586"/>
    <w:rsid w:val="00CE2D75"/>
    <w:rsid w:val="00CE2F9F"/>
    <w:rsid w:val="00CE3051"/>
    <w:rsid w:val="00CE35ED"/>
    <w:rsid w:val="00CE36CC"/>
    <w:rsid w:val="00CE47AE"/>
    <w:rsid w:val="00CE4EEC"/>
    <w:rsid w:val="00CE5AD3"/>
    <w:rsid w:val="00CE5E44"/>
    <w:rsid w:val="00CE62D2"/>
    <w:rsid w:val="00CE64FE"/>
    <w:rsid w:val="00CE6D01"/>
    <w:rsid w:val="00CE6EA7"/>
    <w:rsid w:val="00CE6F37"/>
    <w:rsid w:val="00CE760E"/>
    <w:rsid w:val="00CE775D"/>
    <w:rsid w:val="00CE796D"/>
    <w:rsid w:val="00CE79FE"/>
    <w:rsid w:val="00CE7FEE"/>
    <w:rsid w:val="00CF02CE"/>
    <w:rsid w:val="00CF02F1"/>
    <w:rsid w:val="00CF05D6"/>
    <w:rsid w:val="00CF09EA"/>
    <w:rsid w:val="00CF0B71"/>
    <w:rsid w:val="00CF0BB3"/>
    <w:rsid w:val="00CF0D43"/>
    <w:rsid w:val="00CF1096"/>
    <w:rsid w:val="00CF196F"/>
    <w:rsid w:val="00CF1BC1"/>
    <w:rsid w:val="00CF1DB8"/>
    <w:rsid w:val="00CF237B"/>
    <w:rsid w:val="00CF242B"/>
    <w:rsid w:val="00CF2430"/>
    <w:rsid w:val="00CF30B7"/>
    <w:rsid w:val="00CF3B6E"/>
    <w:rsid w:val="00CF3C67"/>
    <w:rsid w:val="00CF3EC3"/>
    <w:rsid w:val="00CF3F6E"/>
    <w:rsid w:val="00CF42D1"/>
    <w:rsid w:val="00CF433D"/>
    <w:rsid w:val="00CF447E"/>
    <w:rsid w:val="00CF4B1C"/>
    <w:rsid w:val="00CF4C9E"/>
    <w:rsid w:val="00CF4DE8"/>
    <w:rsid w:val="00CF50CA"/>
    <w:rsid w:val="00CF54EC"/>
    <w:rsid w:val="00CF6494"/>
    <w:rsid w:val="00CF6772"/>
    <w:rsid w:val="00CF6E1E"/>
    <w:rsid w:val="00CF6EEC"/>
    <w:rsid w:val="00CF7225"/>
    <w:rsid w:val="00CF7467"/>
    <w:rsid w:val="00CF75A1"/>
    <w:rsid w:val="00CF7850"/>
    <w:rsid w:val="00CF792B"/>
    <w:rsid w:val="00CF7AE5"/>
    <w:rsid w:val="00CF7F5F"/>
    <w:rsid w:val="00CF7F73"/>
    <w:rsid w:val="00D00302"/>
    <w:rsid w:val="00D0043A"/>
    <w:rsid w:val="00D008A2"/>
    <w:rsid w:val="00D008C5"/>
    <w:rsid w:val="00D008EC"/>
    <w:rsid w:val="00D00DAA"/>
    <w:rsid w:val="00D00E4E"/>
    <w:rsid w:val="00D01183"/>
    <w:rsid w:val="00D014B3"/>
    <w:rsid w:val="00D0198A"/>
    <w:rsid w:val="00D01992"/>
    <w:rsid w:val="00D01B05"/>
    <w:rsid w:val="00D01B1C"/>
    <w:rsid w:val="00D01E0C"/>
    <w:rsid w:val="00D01E66"/>
    <w:rsid w:val="00D01FF3"/>
    <w:rsid w:val="00D023E5"/>
    <w:rsid w:val="00D0259A"/>
    <w:rsid w:val="00D02EA8"/>
    <w:rsid w:val="00D03045"/>
    <w:rsid w:val="00D03047"/>
    <w:rsid w:val="00D0304A"/>
    <w:rsid w:val="00D033B8"/>
    <w:rsid w:val="00D03BAC"/>
    <w:rsid w:val="00D03CB8"/>
    <w:rsid w:val="00D047E5"/>
    <w:rsid w:val="00D04A71"/>
    <w:rsid w:val="00D04F06"/>
    <w:rsid w:val="00D04F24"/>
    <w:rsid w:val="00D06293"/>
    <w:rsid w:val="00D06453"/>
    <w:rsid w:val="00D064A7"/>
    <w:rsid w:val="00D064BE"/>
    <w:rsid w:val="00D066EE"/>
    <w:rsid w:val="00D06929"/>
    <w:rsid w:val="00D06E0A"/>
    <w:rsid w:val="00D0714D"/>
    <w:rsid w:val="00D07326"/>
    <w:rsid w:val="00D07358"/>
    <w:rsid w:val="00D07688"/>
    <w:rsid w:val="00D07810"/>
    <w:rsid w:val="00D07A71"/>
    <w:rsid w:val="00D07D97"/>
    <w:rsid w:val="00D07E81"/>
    <w:rsid w:val="00D10119"/>
    <w:rsid w:val="00D10507"/>
    <w:rsid w:val="00D114BE"/>
    <w:rsid w:val="00D11C14"/>
    <w:rsid w:val="00D11CEB"/>
    <w:rsid w:val="00D12065"/>
    <w:rsid w:val="00D12085"/>
    <w:rsid w:val="00D121CD"/>
    <w:rsid w:val="00D122BF"/>
    <w:rsid w:val="00D1281E"/>
    <w:rsid w:val="00D12A85"/>
    <w:rsid w:val="00D13B6A"/>
    <w:rsid w:val="00D14085"/>
    <w:rsid w:val="00D1478F"/>
    <w:rsid w:val="00D14A2A"/>
    <w:rsid w:val="00D14BF5"/>
    <w:rsid w:val="00D14CC3"/>
    <w:rsid w:val="00D1515D"/>
    <w:rsid w:val="00D152F8"/>
    <w:rsid w:val="00D15692"/>
    <w:rsid w:val="00D15A38"/>
    <w:rsid w:val="00D15A60"/>
    <w:rsid w:val="00D15ABF"/>
    <w:rsid w:val="00D16128"/>
    <w:rsid w:val="00D16759"/>
    <w:rsid w:val="00D16E5A"/>
    <w:rsid w:val="00D16ED3"/>
    <w:rsid w:val="00D174D9"/>
    <w:rsid w:val="00D174E5"/>
    <w:rsid w:val="00D178C3"/>
    <w:rsid w:val="00D179BD"/>
    <w:rsid w:val="00D20549"/>
    <w:rsid w:val="00D21FBB"/>
    <w:rsid w:val="00D220D9"/>
    <w:rsid w:val="00D22BE7"/>
    <w:rsid w:val="00D22E32"/>
    <w:rsid w:val="00D22E5E"/>
    <w:rsid w:val="00D233C7"/>
    <w:rsid w:val="00D2341F"/>
    <w:rsid w:val="00D237DD"/>
    <w:rsid w:val="00D2394B"/>
    <w:rsid w:val="00D23C46"/>
    <w:rsid w:val="00D23E6C"/>
    <w:rsid w:val="00D241D9"/>
    <w:rsid w:val="00D24202"/>
    <w:rsid w:val="00D2421A"/>
    <w:rsid w:val="00D243CD"/>
    <w:rsid w:val="00D244EB"/>
    <w:rsid w:val="00D24CCF"/>
    <w:rsid w:val="00D256EA"/>
    <w:rsid w:val="00D26243"/>
    <w:rsid w:val="00D26567"/>
    <w:rsid w:val="00D265A9"/>
    <w:rsid w:val="00D2692C"/>
    <w:rsid w:val="00D26FE8"/>
    <w:rsid w:val="00D27668"/>
    <w:rsid w:val="00D279EC"/>
    <w:rsid w:val="00D27D08"/>
    <w:rsid w:val="00D307AC"/>
    <w:rsid w:val="00D309C9"/>
    <w:rsid w:val="00D30B5E"/>
    <w:rsid w:val="00D30BA0"/>
    <w:rsid w:val="00D30CFD"/>
    <w:rsid w:val="00D30F2D"/>
    <w:rsid w:val="00D30FA8"/>
    <w:rsid w:val="00D31086"/>
    <w:rsid w:val="00D315EF"/>
    <w:rsid w:val="00D31737"/>
    <w:rsid w:val="00D31A30"/>
    <w:rsid w:val="00D31BD6"/>
    <w:rsid w:val="00D31C87"/>
    <w:rsid w:val="00D31E0C"/>
    <w:rsid w:val="00D322E3"/>
    <w:rsid w:val="00D32AF6"/>
    <w:rsid w:val="00D32E9A"/>
    <w:rsid w:val="00D333D9"/>
    <w:rsid w:val="00D33B16"/>
    <w:rsid w:val="00D33E64"/>
    <w:rsid w:val="00D34328"/>
    <w:rsid w:val="00D343FB"/>
    <w:rsid w:val="00D34899"/>
    <w:rsid w:val="00D34B57"/>
    <w:rsid w:val="00D34E3C"/>
    <w:rsid w:val="00D34EC7"/>
    <w:rsid w:val="00D353B5"/>
    <w:rsid w:val="00D35571"/>
    <w:rsid w:val="00D355BD"/>
    <w:rsid w:val="00D35606"/>
    <w:rsid w:val="00D35943"/>
    <w:rsid w:val="00D35AA1"/>
    <w:rsid w:val="00D36254"/>
    <w:rsid w:val="00D36309"/>
    <w:rsid w:val="00D366B9"/>
    <w:rsid w:val="00D36882"/>
    <w:rsid w:val="00D36A98"/>
    <w:rsid w:val="00D36C4E"/>
    <w:rsid w:val="00D36EA9"/>
    <w:rsid w:val="00D371C1"/>
    <w:rsid w:val="00D3738F"/>
    <w:rsid w:val="00D37847"/>
    <w:rsid w:val="00D41AA0"/>
    <w:rsid w:val="00D41AAC"/>
    <w:rsid w:val="00D421BB"/>
    <w:rsid w:val="00D423E8"/>
    <w:rsid w:val="00D42C66"/>
    <w:rsid w:val="00D42DED"/>
    <w:rsid w:val="00D42F58"/>
    <w:rsid w:val="00D42F7C"/>
    <w:rsid w:val="00D431F8"/>
    <w:rsid w:val="00D433A1"/>
    <w:rsid w:val="00D433C2"/>
    <w:rsid w:val="00D433E5"/>
    <w:rsid w:val="00D4356C"/>
    <w:rsid w:val="00D438B3"/>
    <w:rsid w:val="00D44213"/>
    <w:rsid w:val="00D44A24"/>
    <w:rsid w:val="00D44C4E"/>
    <w:rsid w:val="00D44C7E"/>
    <w:rsid w:val="00D44DE2"/>
    <w:rsid w:val="00D45501"/>
    <w:rsid w:val="00D455F0"/>
    <w:rsid w:val="00D462B8"/>
    <w:rsid w:val="00D463B7"/>
    <w:rsid w:val="00D4707B"/>
    <w:rsid w:val="00D474C7"/>
    <w:rsid w:val="00D500A9"/>
    <w:rsid w:val="00D50CEF"/>
    <w:rsid w:val="00D5137F"/>
    <w:rsid w:val="00D52034"/>
    <w:rsid w:val="00D5266F"/>
    <w:rsid w:val="00D52723"/>
    <w:rsid w:val="00D52820"/>
    <w:rsid w:val="00D52892"/>
    <w:rsid w:val="00D52ECA"/>
    <w:rsid w:val="00D530DD"/>
    <w:rsid w:val="00D53656"/>
    <w:rsid w:val="00D53A2D"/>
    <w:rsid w:val="00D547E9"/>
    <w:rsid w:val="00D54BC8"/>
    <w:rsid w:val="00D54FD5"/>
    <w:rsid w:val="00D55259"/>
    <w:rsid w:val="00D556AD"/>
    <w:rsid w:val="00D55726"/>
    <w:rsid w:val="00D55BCA"/>
    <w:rsid w:val="00D565B7"/>
    <w:rsid w:val="00D568AE"/>
    <w:rsid w:val="00D56B02"/>
    <w:rsid w:val="00D56B31"/>
    <w:rsid w:val="00D56DE7"/>
    <w:rsid w:val="00D57126"/>
    <w:rsid w:val="00D574D6"/>
    <w:rsid w:val="00D57AC6"/>
    <w:rsid w:val="00D57E34"/>
    <w:rsid w:val="00D57E9A"/>
    <w:rsid w:val="00D60232"/>
    <w:rsid w:val="00D606EA"/>
    <w:rsid w:val="00D60760"/>
    <w:rsid w:val="00D60AC7"/>
    <w:rsid w:val="00D61537"/>
    <w:rsid w:val="00D61844"/>
    <w:rsid w:val="00D618E5"/>
    <w:rsid w:val="00D61919"/>
    <w:rsid w:val="00D61BE5"/>
    <w:rsid w:val="00D61E7F"/>
    <w:rsid w:val="00D620C3"/>
    <w:rsid w:val="00D622C1"/>
    <w:rsid w:val="00D62642"/>
    <w:rsid w:val="00D6276D"/>
    <w:rsid w:val="00D62DF9"/>
    <w:rsid w:val="00D63163"/>
    <w:rsid w:val="00D63526"/>
    <w:rsid w:val="00D636CD"/>
    <w:rsid w:val="00D6383A"/>
    <w:rsid w:val="00D63901"/>
    <w:rsid w:val="00D63995"/>
    <w:rsid w:val="00D6399E"/>
    <w:rsid w:val="00D64329"/>
    <w:rsid w:val="00D64EC8"/>
    <w:rsid w:val="00D65371"/>
    <w:rsid w:val="00D6606D"/>
    <w:rsid w:val="00D661C2"/>
    <w:rsid w:val="00D663B3"/>
    <w:rsid w:val="00D66692"/>
    <w:rsid w:val="00D66FE9"/>
    <w:rsid w:val="00D6706D"/>
    <w:rsid w:val="00D67D8C"/>
    <w:rsid w:val="00D67F70"/>
    <w:rsid w:val="00D70F26"/>
    <w:rsid w:val="00D71071"/>
    <w:rsid w:val="00D7132A"/>
    <w:rsid w:val="00D71424"/>
    <w:rsid w:val="00D717E8"/>
    <w:rsid w:val="00D71FAF"/>
    <w:rsid w:val="00D72147"/>
    <w:rsid w:val="00D7242D"/>
    <w:rsid w:val="00D7244F"/>
    <w:rsid w:val="00D72947"/>
    <w:rsid w:val="00D73076"/>
    <w:rsid w:val="00D7316D"/>
    <w:rsid w:val="00D73DE8"/>
    <w:rsid w:val="00D73F8E"/>
    <w:rsid w:val="00D7401E"/>
    <w:rsid w:val="00D74100"/>
    <w:rsid w:val="00D7421F"/>
    <w:rsid w:val="00D752A3"/>
    <w:rsid w:val="00D756C6"/>
    <w:rsid w:val="00D76077"/>
    <w:rsid w:val="00D76711"/>
    <w:rsid w:val="00D76883"/>
    <w:rsid w:val="00D769E1"/>
    <w:rsid w:val="00D76ADD"/>
    <w:rsid w:val="00D76E77"/>
    <w:rsid w:val="00D773D8"/>
    <w:rsid w:val="00D77415"/>
    <w:rsid w:val="00D7757E"/>
    <w:rsid w:val="00D77B49"/>
    <w:rsid w:val="00D77E81"/>
    <w:rsid w:val="00D8007A"/>
    <w:rsid w:val="00D8015A"/>
    <w:rsid w:val="00D80607"/>
    <w:rsid w:val="00D806DB"/>
    <w:rsid w:val="00D80B69"/>
    <w:rsid w:val="00D80C6F"/>
    <w:rsid w:val="00D80F61"/>
    <w:rsid w:val="00D8109B"/>
    <w:rsid w:val="00D81B33"/>
    <w:rsid w:val="00D82016"/>
    <w:rsid w:val="00D824A8"/>
    <w:rsid w:val="00D825E4"/>
    <w:rsid w:val="00D82BCE"/>
    <w:rsid w:val="00D83368"/>
    <w:rsid w:val="00D83408"/>
    <w:rsid w:val="00D8358D"/>
    <w:rsid w:val="00D8375F"/>
    <w:rsid w:val="00D83837"/>
    <w:rsid w:val="00D83B9F"/>
    <w:rsid w:val="00D842D5"/>
    <w:rsid w:val="00D844BD"/>
    <w:rsid w:val="00D84EAC"/>
    <w:rsid w:val="00D84FB6"/>
    <w:rsid w:val="00D8506F"/>
    <w:rsid w:val="00D85277"/>
    <w:rsid w:val="00D85454"/>
    <w:rsid w:val="00D85544"/>
    <w:rsid w:val="00D85C8E"/>
    <w:rsid w:val="00D864C3"/>
    <w:rsid w:val="00D86A91"/>
    <w:rsid w:val="00D86DDB"/>
    <w:rsid w:val="00D87A62"/>
    <w:rsid w:val="00D87AF2"/>
    <w:rsid w:val="00D87E06"/>
    <w:rsid w:val="00D90014"/>
    <w:rsid w:val="00D90065"/>
    <w:rsid w:val="00D905D6"/>
    <w:rsid w:val="00D90E5B"/>
    <w:rsid w:val="00D91348"/>
    <w:rsid w:val="00D913AD"/>
    <w:rsid w:val="00D91479"/>
    <w:rsid w:val="00D9181F"/>
    <w:rsid w:val="00D9202E"/>
    <w:rsid w:val="00D920C0"/>
    <w:rsid w:val="00D92203"/>
    <w:rsid w:val="00D92742"/>
    <w:rsid w:val="00D927C6"/>
    <w:rsid w:val="00D92F70"/>
    <w:rsid w:val="00D93B43"/>
    <w:rsid w:val="00D93B90"/>
    <w:rsid w:val="00D93CE4"/>
    <w:rsid w:val="00D93D4C"/>
    <w:rsid w:val="00D94124"/>
    <w:rsid w:val="00D94E27"/>
    <w:rsid w:val="00D95267"/>
    <w:rsid w:val="00D95879"/>
    <w:rsid w:val="00D959D4"/>
    <w:rsid w:val="00D95EE4"/>
    <w:rsid w:val="00D960C1"/>
    <w:rsid w:val="00D9650F"/>
    <w:rsid w:val="00D96AEC"/>
    <w:rsid w:val="00D96E14"/>
    <w:rsid w:val="00D9757E"/>
    <w:rsid w:val="00D97601"/>
    <w:rsid w:val="00D97689"/>
    <w:rsid w:val="00D97E92"/>
    <w:rsid w:val="00DA01BE"/>
    <w:rsid w:val="00DA03BF"/>
    <w:rsid w:val="00DA0595"/>
    <w:rsid w:val="00DA0779"/>
    <w:rsid w:val="00DA1327"/>
    <w:rsid w:val="00DA134C"/>
    <w:rsid w:val="00DA14F7"/>
    <w:rsid w:val="00DA164E"/>
    <w:rsid w:val="00DA1CCF"/>
    <w:rsid w:val="00DA1E27"/>
    <w:rsid w:val="00DA26CA"/>
    <w:rsid w:val="00DA2737"/>
    <w:rsid w:val="00DA2798"/>
    <w:rsid w:val="00DA2ACB"/>
    <w:rsid w:val="00DA2B17"/>
    <w:rsid w:val="00DA2E23"/>
    <w:rsid w:val="00DA30CD"/>
    <w:rsid w:val="00DA32C4"/>
    <w:rsid w:val="00DA3D8C"/>
    <w:rsid w:val="00DA3DBD"/>
    <w:rsid w:val="00DA41B8"/>
    <w:rsid w:val="00DA43B4"/>
    <w:rsid w:val="00DA4B49"/>
    <w:rsid w:val="00DA4E01"/>
    <w:rsid w:val="00DA51E5"/>
    <w:rsid w:val="00DA536E"/>
    <w:rsid w:val="00DA6E44"/>
    <w:rsid w:val="00DA7552"/>
    <w:rsid w:val="00DA77A1"/>
    <w:rsid w:val="00DA7D6B"/>
    <w:rsid w:val="00DB0D72"/>
    <w:rsid w:val="00DB1371"/>
    <w:rsid w:val="00DB20A7"/>
    <w:rsid w:val="00DB210B"/>
    <w:rsid w:val="00DB21D7"/>
    <w:rsid w:val="00DB22F0"/>
    <w:rsid w:val="00DB293E"/>
    <w:rsid w:val="00DB2A80"/>
    <w:rsid w:val="00DB3431"/>
    <w:rsid w:val="00DB35C7"/>
    <w:rsid w:val="00DB3CCF"/>
    <w:rsid w:val="00DB4199"/>
    <w:rsid w:val="00DB4544"/>
    <w:rsid w:val="00DB4BA2"/>
    <w:rsid w:val="00DB4C10"/>
    <w:rsid w:val="00DB4D23"/>
    <w:rsid w:val="00DB4EBF"/>
    <w:rsid w:val="00DB50F1"/>
    <w:rsid w:val="00DB53E2"/>
    <w:rsid w:val="00DB5BB4"/>
    <w:rsid w:val="00DB63B4"/>
    <w:rsid w:val="00DB6E86"/>
    <w:rsid w:val="00DB6F0C"/>
    <w:rsid w:val="00DB7079"/>
    <w:rsid w:val="00DB7EFB"/>
    <w:rsid w:val="00DC0047"/>
    <w:rsid w:val="00DC00CB"/>
    <w:rsid w:val="00DC0932"/>
    <w:rsid w:val="00DC0C08"/>
    <w:rsid w:val="00DC14CC"/>
    <w:rsid w:val="00DC193E"/>
    <w:rsid w:val="00DC235C"/>
    <w:rsid w:val="00DC2981"/>
    <w:rsid w:val="00DC2A6B"/>
    <w:rsid w:val="00DC2E67"/>
    <w:rsid w:val="00DC307A"/>
    <w:rsid w:val="00DC33CA"/>
    <w:rsid w:val="00DC3530"/>
    <w:rsid w:val="00DC3701"/>
    <w:rsid w:val="00DC39A0"/>
    <w:rsid w:val="00DC3A78"/>
    <w:rsid w:val="00DC3AE0"/>
    <w:rsid w:val="00DC3EE8"/>
    <w:rsid w:val="00DC3FD8"/>
    <w:rsid w:val="00DC40FF"/>
    <w:rsid w:val="00DC4601"/>
    <w:rsid w:val="00DC494C"/>
    <w:rsid w:val="00DC4A2B"/>
    <w:rsid w:val="00DC4D79"/>
    <w:rsid w:val="00DC53F2"/>
    <w:rsid w:val="00DC56D5"/>
    <w:rsid w:val="00DC5E22"/>
    <w:rsid w:val="00DC5F5F"/>
    <w:rsid w:val="00DC6C04"/>
    <w:rsid w:val="00DC6F8A"/>
    <w:rsid w:val="00DC7308"/>
    <w:rsid w:val="00DC7B56"/>
    <w:rsid w:val="00DC7D13"/>
    <w:rsid w:val="00DD04F0"/>
    <w:rsid w:val="00DD06F3"/>
    <w:rsid w:val="00DD075A"/>
    <w:rsid w:val="00DD07D0"/>
    <w:rsid w:val="00DD0C7E"/>
    <w:rsid w:val="00DD0E38"/>
    <w:rsid w:val="00DD1339"/>
    <w:rsid w:val="00DD17B4"/>
    <w:rsid w:val="00DD18EA"/>
    <w:rsid w:val="00DD1974"/>
    <w:rsid w:val="00DD1B52"/>
    <w:rsid w:val="00DD1F67"/>
    <w:rsid w:val="00DD2031"/>
    <w:rsid w:val="00DD2561"/>
    <w:rsid w:val="00DD27AD"/>
    <w:rsid w:val="00DD2849"/>
    <w:rsid w:val="00DD341C"/>
    <w:rsid w:val="00DD3524"/>
    <w:rsid w:val="00DD38EB"/>
    <w:rsid w:val="00DD39DE"/>
    <w:rsid w:val="00DD3B28"/>
    <w:rsid w:val="00DD3EB3"/>
    <w:rsid w:val="00DD4420"/>
    <w:rsid w:val="00DD477C"/>
    <w:rsid w:val="00DD47E1"/>
    <w:rsid w:val="00DD47E8"/>
    <w:rsid w:val="00DD4CDE"/>
    <w:rsid w:val="00DD55BA"/>
    <w:rsid w:val="00DD5651"/>
    <w:rsid w:val="00DD5AF5"/>
    <w:rsid w:val="00DD5D02"/>
    <w:rsid w:val="00DD606F"/>
    <w:rsid w:val="00DD669E"/>
    <w:rsid w:val="00DD76DE"/>
    <w:rsid w:val="00DD7E9A"/>
    <w:rsid w:val="00DE0090"/>
    <w:rsid w:val="00DE014D"/>
    <w:rsid w:val="00DE021D"/>
    <w:rsid w:val="00DE03D5"/>
    <w:rsid w:val="00DE082A"/>
    <w:rsid w:val="00DE13DC"/>
    <w:rsid w:val="00DE16DD"/>
    <w:rsid w:val="00DE1BCA"/>
    <w:rsid w:val="00DE1E2E"/>
    <w:rsid w:val="00DE202C"/>
    <w:rsid w:val="00DE206D"/>
    <w:rsid w:val="00DE2146"/>
    <w:rsid w:val="00DE23F8"/>
    <w:rsid w:val="00DE2C17"/>
    <w:rsid w:val="00DE2CF3"/>
    <w:rsid w:val="00DE2E32"/>
    <w:rsid w:val="00DE2E7D"/>
    <w:rsid w:val="00DE352A"/>
    <w:rsid w:val="00DE368B"/>
    <w:rsid w:val="00DE36A8"/>
    <w:rsid w:val="00DE4005"/>
    <w:rsid w:val="00DE45CD"/>
    <w:rsid w:val="00DE46ED"/>
    <w:rsid w:val="00DE52FB"/>
    <w:rsid w:val="00DE58AE"/>
    <w:rsid w:val="00DE5D65"/>
    <w:rsid w:val="00DE66FA"/>
    <w:rsid w:val="00DE6713"/>
    <w:rsid w:val="00DE68F9"/>
    <w:rsid w:val="00DE6AD1"/>
    <w:rsid w:val="00DE714C"/>
    <w:rsid w:val="00DE72FF"/>
    <w:rsid w:val="00DE7610"/>
    <w:rsid w:val="00DE77DB"/>
    <w:rsid w:val="00DF0334"/>
    <w:rsid w:val="00DF08B1"/>
    <w:rsid w:val="00DF09EE"/>
    <w:rsid w:val="00DF0C8A"/>
    <w:rsid w:val="00DF1F72"/>
    <w:rsid w:val="00DF2242"/>
    <w:rsid w:val="00DF23B6"/>
    <w:rsid w:val="00DF2561"/>
    <w:rsid w:val="00DF27C0"/>
    <w:rsid w:val="00DF284A"/>
    <w:rsid w:val="00DF2B71"/>
    <w:rsid w:val="00DF41C8"/>
    <w:rsid w:val="00DF4249"/>
    <w:rsid w:val="00DF4295"/>
    <w:rsid w:val="00DF43B4"/>
    <w:rsid w:val="00DF4421"/>
    <w:rsid w:val="00DF459E"/>
    <w:rsid w:val="00DF46F9"/>
    <w:rsid w:val="00DF5332"/>
    <w:rsid w:val="00DF58EF"/>
    <w:rsid w:val="00DF5D0B"/>
    <w:rsid w:val="00DF5E7E"/>
    <w:rsid w:val="00DF641E"/>
    <w:rsid w:val="00DF73DF"/>
    <w:rsid w:val="00DF76B7"/>
    <w:rsid w:val="00DF7961"/>
    <w:rsid w:val="00DF7BFD"/>
    <w:rsid w:val="00E002DB"/>
    <w:rsid w:val="00E004CB"/>
    <w:rsid w:val="00E006D0"/>
    <w:rsid w:val="00E00B32"/>
    <w:rsid w:val="00E01209"/>
    <w:rsid w:val="00E01BCB"/>
    <w:rsid w:val="00E02193"/>
    <w:rsid w:val="00E0225A"/>
    <w:rsid w:val="00E02354"/>
    <w:rsid w:val="00E02D26"/>
    <w:rsid w:val="00E02D94"/>
    <w:rsid w:val="00E03352"/>
    <w:rsid w:val="00E03399"/>
    <w:rsid w:val="00E036DE"/>
    <w:rsid w:val="00E037AF"/>
    <w:rsid w:val="00E0389B"/>
    <w:rsid w:val="00E03B9A"/>
    <w:rsid w:val="00E0403F"/>
    <w:rsid w:val="00E0426F"/>
    <w:rsid w:val="00E047F6"/>
    <w:rsid w:val="00E04A64"/>
    <w:rsid w:val="00E04D69"/>
    <w:rsid w:val="00E04DA5"/>
    <w:rsid w:val="00E04F28"/>
    <w:rsid w:val="00E06914"/>
    <w:rsid w:val="00E06A3B"/>
    <w:rsid w:val="00E06ACB"/>
    <w:rsid w:val="00E06C79"/>
    <w:rsid w:val="00E072F2"/>
    <w:rsid w:val="00E1032F"/>
    <w:rsid w:val="00E11920"/>
    <w:rsid w:val="00E1250F"/>
    <w:rsid w:val="00E12AD0"/>
    <w:rsid w:val="00E12C17"/>
    <w:rsid w:val="00E12D29"/>
    <w:rsid w:val="00E13368"/>
    <w:rsid w:val="00E13D51"/>
    <w:rsid w:val="00E13E37"/>
    <w:rsid w:val="00E13F8F"/>
    <w:rsid w:val="00E14342"/>
    <w:rsid w:val="00E1486E"/>
    <w:rsid w:val="00E14BF5"/>
    <w:rsid w:val="00E14C4F"/>
    <w:rsid w:val="00E14E3D"/>
    <w:rsid w:val="00E1512E"/>
    <w:rsid w:val="00E15192"/>
    <w:rsid w:val="00E1519C"/>
    <w:rsid w:val="00E154A2"/>
    <w:rsid w:val="00E15967"/>
    <w:rsid w:val="00E15F9B"/>
    <w:rsid w:val="00E16449"/>
    <w:rsid w:val="00E168B9"/>
    <w:rsid w:val="00E16C4E"/>
    <w:rsid w:val="00E17475"/>
    <w:rsid w:val="00E17780"/>
    <w:rsid w:val="00E1791E"/>
    <w:rsid w:val="00E200F6"/>
    <w:rsid w:val="00E202C3"/>
    <w:rsid w:val="00E20B71"/>
    <w:rsid w:val="00E2164F"/>
    <w:rsid w:val="00E219A6"/>
    <w:rsid w:val="00E21F2A"/>
    <w:rsid w:val="00E21FBD"/>
    <w:rsid w:val="00E22151"/>
    <w:rsid w:val="00E221A3"/>
    <w:rsid w:val="00E221FF"/>
    <w:rsid w:val="00E22301"/>
    <w:rsid w:val="00E22387"/>
    <w:rsid w:val="00E2258D"/>
    <w:rsid w:val="00E22D2E"/>
    <w:rsid w:val="00E22F96"/>
    <w:rsid w:val="00E22FBA"/>
    <w:rsid w:val="00E23357"/>
    <w:rsid w:val="00E23748"/>
    <w:rsid w:val="00E23F49"/>
    <w:rsid w:val="00E245FD"/>
    <w:rsid w:val="00E246A0"/>
    <w:rsid w:val="00E24AD3"/>
    <w:rsid w:val="00E255A3"/>
    <w:rsid w:val="00E26062"/>
    <w:rsid w:val="00E260E6"/>
    <w:rsid w:val="00E2696E"/>
    <w:rsid w:val="00E26E02"/>
    <w:rsid w:val="00E27650"/>
    <w:rsid w:val="00E27739"/>
    <w:rsid w:val="00E3007A"/>
    <w:rsid w:val="00E30A86"/>
    <w:rsid w:val="00E31059"/>
    <w:rsid w:val="00E31077"/>
    <w:rsid w:val="00E31696"/>
    <w:rsid w:val="00E317D1"/>
    <w:rsid w:val="00E318E0"/>
    <w:rsid w:val="00E31905"/>
    <w:rsid w:val="00E31C2B"/>
    <w:rsid w:val="00E31E08"/>
    <w:rsid w:val="00E32904"/>
    <w:rsid w:val="00E3296B"/>
    <w:rsid w:val="00E32E77"/>
    <w:rsid w:val="00E34058"/>
    <w:rsid w:val="00E340E1"/>
    <w:rsid w:val="00E342FF"/>
    <w:rsid w:val="00E346F1"/>
    <w:rsid w:val="00E34B11"/>
    <w:rsid w:val="00E34C3C"/>
    <w:rsid w:val="00E352CE"/>
    <w:rsid w:val="00E3547D"/>
    <w:rsid w:val="00E35AA9"/>
    <w:rsid w:val="00E35AED"/>
    <w:rsid w:val="00E35EB1"/>
    <w:rsid w:val="00E360B2"/>
    <w:rsid w:val="00E367DB"/>
    <w:rsid w:val="00E36E13"/>
    <w:rsid w:val="00E372DD"/>
    <w:rsid w:val="00E37300"/>
    <w:rsid w:val="00E40063"/>
    <w:rsid w:val="00E40068"/>
    <w:rsid w:val="00E40407"/>
    <w:rsid w:val="00E40D11"/>
    <w:rsid w:val="00E41112"/>
    <w:rsid w:val="00E41744"/>
    <w:rsid w:val="00E41E59"/>
    <w:rsid w:val="00E42973"/>
    <w:rsid w:val="00E43183"/>
    <w:rsid w:val="00E431D5"/>
    <w:rsid w:val="00E43526"/>
    <w:rsid w:val="00E43622"/>
    <w:rsid w:val="00E43B9E"/>
    <w:rsid w:val="00E43BC4"/>
    <w:rsid w:val="00E43F6B"/>
    <w:rsid w:val="00E43FE0"/>
    <w:rsid w:val="00E44083"/>
    <w:rsid w:val="00E44626"/>
    <w:rsid w:val="00E4476F"/>
    <w:rsid w:val="00E4490E"/>
    <w:rsid w:val="00E449B8"/>
    <w:rsid w:val="00E45057"/>
    <w:rsid w:val="00E45216"/>
    <w:rsid w:val="00E45226"/>
    <w:rsid w:val="00E454DE"/>
    <w:rsid w:val="00E45577"/>
    <w:rsid w:val="00E4565D"/>
    <w:rsid w:val="00E4573C"/>
    <w:rsid w:val="00E46026"/>
    <w:rsid w:val="00E46092"/>
    <w:rsid w:val="00E463A0"/>
    <w:rsid w:val="00E465A0"/>
    <w:rsid w:val="00E46631"/>
    <w:rsid w:val="00E46DA8"/>
    <w:rsid w:val="00E47482"/>
    <w:rsid w:val="00E474E5"/>
    <w:rsid w:val="00E47674"/>
    <w:rsid w:val="00E47AF6"/>
    <w:rsid w:val="00E47C81"/>
    <w:rsid w:val="00E5052A"/>
    <w:rsid w:val="00E50863"/>
    <w:rsid w:val="00E512C2"/>
    <w:rsid w:val="00E51E0F"/>
    <w:rsid w:val="00E51F86"/>
    <w:rsid w:val="00E52268"/>
    <w:rsid w:val="00E524D2"/>
    <w:rsid w:val="00E52566"/>
    <w:rsid w:val="00E5271A"/>
    <w:rsid w:val="00E52A46"/>
    <w:rsid w:val="00E52E6E"/>
    <w:rsid w:val="00E53355"/>
    <w:rsid w:val="00E5344D"/>
    <w:rsid w:val="00E535FF"/>
    <w:rsid w:val="00E53E45"/>
    <w:rsid w:val="00E53FEA"/>
    <w:rsid w:val="00E54219"/>
    <w:rsid w:val="00E5435E"/>
    <w:rsid w:val="00E546C5"/>
    <w:rsid w:val="00E54D20"/>
    <w:rsid w:val="00E5514B"/>
    <w:rsid w:val="00E55174"/>
    <w:rsid w:val="00E55820"/>
    <w:rsid w:val="00E5592B"/>
    <w:rsid w:val="00E55A91"/>
    <w:rsid w:val="00E55D90"/>
    <w:rsid w:val="00E5634F"/>
    <w:rsid w:val="00E5643B"/>
    <w:rsid w:val="00E5690B"/>
    <w:rsid w:val="00E56ED2"/>
    <w:rsid w:val="00E57102"/>
    <w:rsid w:val="00E57608"/>
    <w:rsid w:val="00E5770F"/>
    <w:rsid w:val="00E577ED"/>
    <w:rsid w:val="00E57890"/>
    <w:rsid w:val="00E57C51"/>
    <w:rsid w:val="00E57C62"/>
    <w:rsid w:val="00E57F7A"/>
    <w:rsid w:val="00E60258"/>
    <w:rsid w:val="00E60503"/>
    <w:rsid w:val="00E60623"/>
    <w:rsid w:val="00E606A3"/>
    <w:rsid w:val="00E60E3C"/>
    <w:rsid w:val="00E60EFA"/>
    <w:rsid w:val="00E6179F"/>
    <w:rsid w:val="00E61A81"/>
    <w:rsid w:val="00E61CA9"/>
    <w:rsid w:val="00E622A9"/>
    <w:rsid w:val="00E6259F"/>
    <w:rsid w:val="00E62A05"/>
    <w:rsid w:val="00E62ABD"/>
    <w:rsid w:val="00E62BCE"/>
    <w:rsid w:val="00E62F86"/>
    <w:rsid w:val="00E6318B"/>
    <w:rsid w:val="00E6341A"/>
    <w:rsid w:val="00E635AC"/>
    <w:rsid w:val="00E64B20"/>
    <w:rsid w:val="00E64CD4"/>
    <w:rsid w:val="00E64FEE"/>
    <w:rsid w:val="00E6564C"/>
    <w:rsid w:val="00E65668"/>
    <w:rsid w:val="00E65719"/>
    <w:rsid w:val="00E65F80"/>
    <w:rsid w:val="00E65FD2"/>
    <w:rsid w:val="00E661AF"/>
    <w:rsid w:val="00E663E8"/>
    <w:rsid w:val="00E66479"/>
    <w:rsid w:val="00E665F3"/>
    <w:rsid w:val="00E6671A"/>
    <w:rsid w:val="00E66C4F"/>
    <w:rsid w:val="00E66CBA"/>
    <w:rsid w:val="00E66E98"/>
    <w:rsid w:val="00E67100"/>
    <w:rsid w:val="00E6781B"/>
    <w:rsid w:val="00E678A5"/>
    <w:rsid w:val="00E67A1E"/>
    <w:rsid w:val="00E67AD0"/>
    <w:rsid w:val="00E67C0F"/>
    <w:rsid w:val="00E70579"/>
    <w:rsid w:val="00E70637"/>
    <w:rsid w:val="00E7081A"/>
    <w:rsid w:val="00E709F1"/>
    <w:rsid w:val="00E70BEA"/>
    <w:rsid w:val="00E70CEB"/>
    <w:rsid w:val="00E70F47"/>
    <w:rsid w:val="00E71009"/>
    <w:rsid w:val="00E711BC"/>
    <w:rsid w:val="00E717D3"/>
    <w:rsid w:val="00E717EF"/>
    <w:rsid w:val="00E71AC8"/>
    <w:rsid w:val="00E71B32"/>
    <w:rsid w:val="00E720A1"/>
    <w:rsid w:val="00E72211"/>
    <w:rsid w:val="00E72FCD"/>
    <w:rsid w:val="00E736C3"/>
    <w:rsid w:val="00E73BD0"/>
    <w:rsid w:val="00E74026"/>
    <w:rsid w:val="00E7474B"/>
    <w:rsid w:val="00E74C79"/>
    <w:rsid w:val="00E7505D"/>
    <w:rsid w:val="00E76DF3"/>
    <w:rsid w:val="00E76E94"/>
    <w:rsid w:val="00E76F49"/>
    <w:rsid w:val="00E77721"/>
    <w:rsid w:val="00E800EA"/>
    <w:rsid w:val="00E8025C"/>
    <w:rsid w:val="00E80354"/>
    <w:rsid w:val="00E80437"/>
    <w:rsid w:val="00E806D4"/>
    <w:rsid w:val="00E80A96"/>
    <w:rsid w:val="00E814C5"/>
    <w:rsid w:val="00E81AF7"/>
    <w:rsid w:val="00E81C88"/>
    <w:rsid w:val="00E827F4"/>
    <w:rsid w:val="00E8286A"/>
    <w:rsid w:val="00E82A02"/>
    <w:rsid w:val="00E82B8D"/>
    <w:rsid w:val="00E82BEB"/>
    <w:rsid w:val="00E836C4"/>
    <w:rsid w:val="00E83734"/>
    <w:rsid w:val="00E83854"/>
    <w:rsid w:val="00E84189"/>
    <w:rsid w:val="00E84C63"/>
    <w:rsid w:val="00E84E3E"/>
    <w:rsid w:val="00E85018"/>
    <w:rsid w:val="00E85081"/>
    <w:rsid w:val="00E85532"/>
    <w:rsid w:val="00E85788"/>
    <w:rsid w:val="00E8584D"/>
    <w:rsid w:val="00E85AE3"/>
    <w:rsid w:val="00E86561"/>
    <w:rsid w:val="00E8679E"/>
    <w:rsid w:val="00E86CE7"/>
    <w:rsid w:val="00E86F12"/>
    <w:rsid w:val="00E8793E"/>
    <w:rsid w:val="00E9044F"/>
    <w:rsid w:val="00E90589"/>
    <w:rsid w:val="00E90A53"/>
    <w:rsid w:val="00E91AC6"/>
    <w:rsid w:val="00E92279"/>
    <w:rsid w:val="00E92864"/>
    <w:rsid w:val="00E92F27"/>
    <w:rsid w:val="00E93976"/>
    <w:rsid w:val="00E93AB8"/>
    <w:rsid w:val="00E93B3B"/>
    <w:rsid w:val="00E93BB0"/>
    <w:rsid w:val="00E93E3E"/>
    <w:rsid w:val="00E94124"/>
    <w:rsid w:val="00E94688"/>
    <w:rsid w:val="00E94EA2"/>
    <w:rsid w:val="00E95207"/>
    <w:rsid w:val="00E95A64"/>
    <w:rsid w:val="00E96338"/>
    <w:rsid w:val="00E9684B"/>
    <w:rsid w:val="00E96A3C"/>
    <w:rsid w:val="00E96C1B"/>
    <w:rsid w:val="00E97447"/>
    <w:rsid w:val="00E97523"/>
    <w:rsid w:val="00E9771C"/>
    <w:rsid w:val="00E97916"/>
    <w:rsid w:val="00E97BD9"/>
    <w:rsid w:val="00E97C07"/>
    <w:rsid w:val="00E97CF8"/>
    <w:rsid w:val="00EA0457"/>
    <w:rsid w:val="00EA09AE"/>
    <w:rsid w:val="00EA10A4"/>
    <w:rsid w:val="00EA15A8"/>
    <w:rsid w:val="00EA197F"/>
    <w:rsid w:val="00EA2B45"/>
    <w:rsid w:val="00EA2FAD"/>
    <w:rsid w:val="00EA374E"/>
    <w:rsid w:val="00EA374F"/>
    <w:rsid w:val="00EA37C8"/>
    <w:rsid w:val="00EA3822"/>
    <w:rsid w:val="00EA3E3C"/>
    <w:rsid w:val="00EA3FA3"/>
    <w:rsid w:val="00EA4023"/>
    <w:rsid w:val="00EA41B6"/>
    <w:rsid w:val="00EA486B"/>
    <w:rsid w:val="00EA491A"/>
    <w:rsid w:val="00EA4E7A"/>
    <w:rsid w:val="00EA4E86"/>
    <w:rsid w:val="00EA4ED9"/>
    <w:rsid w:val="00EA52B0"/>
    <w:rsid w:val="00EA5914"/>
    <w:rsid w:val="00EA5931"/>
    <w:rsid w:val="00EA5B7D"/>
    <w:rsid w:val="00EA5BC6"/>
    <w:rsid w:val="00EA5CCC"/>
    <w:rsid w:val="00EA5F2E"/>
    <w:rsid w:val="00EA5F4C"/>
    <w:rsid w:val="00EA71BE"/>
    <w:rsid w:val="00EA71EB"/>
    <w:rsid w:val="00EA73CA"/>
    <w:rsid w:val="00EA7AFC"/>
    <w:rsid w:val="00EA7BF9"/>
    <w:rsid w:val="00EB01A9"/>
    <w:rsid w:val="00EB02AF"/>
    <w:rsid w:val="00EB03FB"/>
    <w:rsid w:val="00EB09D6"/>
    <w:rsid w:val="00EB0DAD"/>
    <w:rsid w:val="00EB1146"/>
    <w:rsid w:val="00EB132A"/>
    <w:rsid w:val="00EB13EB"/>
    <w:rsid w:val="00EB18A2"/>
    <w:rsid w:val="00EB1AE8"/>
    <w:rsid w:val="00EB1E53"/>
    <w:rsid w:val="00EB1FA5"/>
    <w:rsid w:val="00EB27A2"/>
    <w:rsid w:val="00EB2E24"/>
    <w:rsid w:val="00EB31F2"/>
    <w:rsid w:val="00EB3900"/>
    <w:rsid w:val="00EB405E"/>
    <w:rsid w:val="00EB4742"/>
    <w:rsid w:val="00EB47EF"/>
    <w:rsid w:val="00EB4892"/>
    <w:rsid w:val="00EB4A82"/>
    <w:rsid w:val="00EB4C1E"/>
    <w:rsid w:val="00EB4C73"/>
    <w:rsid w:val="00EB4DE3"/>
    <w:rsid w:val="00EB53B9"/>
    <w:rsid w:val="00EB5667"/>
    <w:rsid w:val="00EB5801"/>
    <w:rsid w:val="00EB5B66"/>
    <w:rsid w:val="00EB620D"/>
    <w:rsid w:val="00EB6277"/>
    <w:rsid w:val="00EB6609"/>
    <w:rsid w:val="00EB6D19"/>
    <w:rsid w:val="00EB6DEC"/>
    <w:rsid w:val="00EB6F54"/>
    <w:rsid w:val="00EB7202"/>
    <w:rsid w:val="00EB7691"/>
    <w:rsid w:val="00EB7B08"/>
    <w:rsid w:val="00EB7DB5"/>
    <w:rsid w:val="00EB7E88"/>
    <w:rsid w:val="00EB7F07"/>
    <w:rsid w:val="00EB7F7C"/>
    <w:rsid w:val="00EB7FD7"/>
    <w:rsid w:val="00EC041A"/>
    <w:rsid w:val="00EC046E"/>
    <w:rsid w:val="00EC0515"/>
    <w:rsid w:val="00EC07F4"/>
    <w:rsid w:val="00EC11E8"/>
    <w:rsid w:val="00EC1CBF"/>
    <w:rsid w:val="00EC21A2"/>
    <w:rsid w:val="00EC2313"/>
    <w:rsid w:val="00EC250C"/>
    <w:rsid w:val="00EC2758"/>
    <w:rsid w:val="00EC31C1"/>
    <w:rsid w:val="00EC38FE"/>
    <w:rsid w:val="00EC3D25"/>
    <w:rsid w:val="00EC3E2C"/>
    <w:rsid w:val="00EC3E84"/>
    <w:rsid w:val="00EC3F81"/>
    <w:rsid w:val="00EC45AF"/>
    <w:rsid w:val="00EC483D"/>
    <w:rsid w:val="00EC55D5"/>
    <w:rsid w:val="00EC576D"/>
    <w:rsid w:val="00EC579C"/>
    <w:rsid w:val="00EC59C0"/>
    <w:rsid w:val="00EC6087"/>
    <w:rsid w:val="00EC654B"/>
    <w:rsid w:val="00EC7BAF"/>
    <w:rsid w:val="00ED0E04"/>
    <w:rsid w:val="00ED0F1C"/>
    <w:rsid w:val="00ED0F34"/>
    <w:rsid w:val="00ED141B"/>
    <w:rsid w:val="00ED1503"/>
    <w:rsid w:val="00ED1CBB"/>
    <w:rsid w:val="00ED1F49"/>
    <w:rsid w:val="00ED21C5"/>
    <w:rsid w:val="00ED2672"/>
    <w:rsid w:val="00ED2C6A"/>
    <w:rsid w:val="00ED2F14"/>
    <w:rsid w:val="00ED3085"/>
    <w:rsid w:val="00ED34AB"/>
    <w:rsid w:val="00ED3A59"/>
    <w:rsid w:val="00ED3BAC"/>
    <w:rsid w:val="00ED42F4"/>
    <w:rsid w:val="00ED472F"/>
    <w:rsid w:val="00ED4960"/>
    <w:rsid w:val="00ED57F1"/>
    <w:rsid w:val="00ED5B3E"/>
    <w:rsid w:val="00ED5E1A"/>
    <w:rsid w:val="00ED6368"/>
    <w:rsid w:val="00ED6538"/>
    <w:rsid w:val="00ED698C"/>
    <w:rsid w:val="00ED6B12"/>
    <w:rsid w:val="00ED711A"/>
    <w:rsid w:val="00ED77EB"/>
    <w:rsid w:val="00ED7F75"/>
    <w:rsid w:val="00EE0C92"/>
    <w:rsid w:val="00EE0E71"/>
    <w:rsid w:val="00EE10DF"/>
    <w:rsid w:val="00EE169D"/>
    <w:rsid w:val="00EE1842"/>
    <w:rsid w:val="00EE1A16"/>
    <w:rsid w:val="00EE1C46"/>
    <w:rsid w:val="00EE1C6E"/>
    <w:rsid w:val="00EE1FC3"/>
    <w:rsid w:val="00EE2600"/>
    <w:rsid w:val="00EE290A"/>
    <w:rsid w:val="00EE2AE5"/>
    <w:rsid w:val="00EE3318"/>
    <w:rsid w:val="00EE3AD4"/>
    <w:rsid w:val="00EE3AF1"/>
    <w:rsid w:val="00EE3B3A"/>
    <w:rsid w:val="00EE3D85"/>
    <w:rsid w:val="00EE41AA"/>
    <w:rsid w:val="00EE423E"/>
    <w:rsid w:val="00EE43EC"/>
    <w:rsid w:val="00EE4AB4"/>
    <w:rsid w:val="00EE4AEB"/>
    <w:rsid w:val="00EE5106"/>
    <w:rsid w:val="00EE5119"/>
    <w:rsid w:val="00EE5159"/>
    <w:rsid w:val="00EE5280"/>
    <w:rsid w:val="00EE5A10"/>
    <w:rsid w:val="00EE5AE8"/>
    <w:rsid w:val="00EE5C77"/>
    <w:rsid w:val="00EE5C8A"/>
    <w:rsid w:val="00EE5DA4"/>
    <w:rsid w:val="00EE5ED7"/>
    <w:rsid w:val="00EE5F57"/>
    <w:rsid w:val="00EE63C0"/>
    <w:rsid w:val="00EE6BEC"/>
    <w:rsid w:val="00EE6EE6"/>
    <w:rsid w:val="00EE7137"/>
    <w:rsid w:val="00EE7B69"/>
    <w:rsid w:val="00EE7E21"/>
    <w:rsid w:val="00EF0328"/>
    <w:rsid w:val="00EF0A1A"/>
    <w:rsid w:val="00EF0E8A"/>
    <w:rsid w:val="00EF20D1"/>
    <w:rsid w:val="00EF30AA"/>
    <w:rsid w:val="00EF3218"/>
    <w:rsid w:val="00EF3F11"/>
    <w:rsid w:val="00EF40BA"/>
    <w:rsid w:val="00EF41F9"/>
    <w:rsid w:val="00EF4602"/>
    <w:rsid w:val="00EF4819"/>
    <w:rsid w:val="00EF4C32"/>
    <w:rsid w:val="00EF4DAA"/>
    <w:rsid w:val="00EF503F"/>
    <w:rsid w:val="00EF51BA"/>
    <w:rsid w:val="00EF5400"/>
    <w:rsid w:val="00EF5C8C"/>
    <w:rsid w:val="00EF5F70"/>
    <w:rsid w:val="00EF62B2"/>
    <w:rsid w:val="00EF6851"/>
    <w:rsid w:val="00EF6934"/>
    <w:rsid w:val="00EF6AE3"/>
    <w:rsid w:val="00EF6C80"/>
    <w:rsid w:val="00EF6F0B"/>
    <w:rsid w:val="00EF737C"/>
    <w:rsid w:val="00EF7AA3"/>
    <w:rsid w:val="00F006B9"/>
    <w:rsid w:val="00F00CA4"/>
    <w:rsid w:val="00F00D25"/>
    <w:rsid w:val="00F0110E"/>
    <w:rsid w:val="00F013FE"/>
    <w:rsid w:val="00F01A4A"/>
    <w:rsid w:val="00F01D39"/>
    <w:rsid w:val="00F01FD6"/>
    <w:rsid w:val="00F021A0"/>
    <w:rsid w:val="00F02759"/>
    <w:rsid w:val="00F029BD"/>
    <w:rsid w:val="00F02A9F"/>
    <w:rsid w:val="00F02B10"/>
    <w:rsid w:val="00F032F9"/>
    <w:rsid w:val="00F03ABE"/>
    <w:rsid w:val="00F03D2D"/>
    <w:rsid w:val="00F03F06"/>
    <w:rsid w:val="00F03FF0"/>
    <w:rsid w:val="00F04155"/>
    <w:rsid w:val="00F04594"/>
    <w:rsid w:val="00F04812"/>
    <w:rsid w:val="00F048E2"/>
    <w:rsid w:val="00F04945"/>
    <w:rsid w:val="00F04A5D"/>
    <w:rsid w:val="00F04AD5"/>
    <w:rsid w:val="00F04C7F"/>
    <w:rsid w:val="00F06565"/>
    <w:rsid w:val="00F06749"/>
    <w:rsid w:val="00F06791"/>
    <w:rsid w:val="00F06A12"/>
    <w:rsid w:val="00F06C5C"/>
    <w:rsid w:val="00F074A0"/>
    <w:rsid w:val="00F07A13"/>
    <w:rsid w:val="00F07B61"/>
    <w:rsid w:val="00F07D81"/>
    <w:rsid w:val="00F07F37"/>
    <w:rsid w:val="00F10948"/>
    <w:rsid w:val="00F10A0D"/>
    <w:rsid w:val="00F10B41"/>
    <w:rsid w:val="00F10D66"/>
    <w:rsid w:val="00F10F3B"/>
    <w:rsid w:val="00F111EE"/>
    <w:rsid w:val="00F11752"/>
    <w:rsid w:val="00F11C71"/>
    <w:rsid w:val="00F120B6"/>
    <w:rsid w:val="00F124C6"/>
    <w:rsid w:val="00F13832"/>
    <w:rsid w:val="00F13ADA"/>
    <w:rsid w:val="00F13DF4"/>
    <w:rsid w:val="00F13F03"/>
    <w:rsid w:val="00F14229"/>
    <w:rsid w:val="00F1428A"/>
    <w:rsid w:val="00F1476B"/>
    <w:rsid w:val="00F14982"/>
    <w:rsid w:val="00F15865"/>
    <w:rsid w:val="00F15D42"/>
    <w:rsid w:val="00F15D5D"/>
    <w:rsid w:val="00F15E28"/>
    <w:rsid w:val="00F16389"/>
    <w:rsid w:val="00F16623"/>
    <w:rsid w:val="00F166A3"/>
    <w:rsid w:val="00F16FF9"/>
    <w:rsid w:val="00F176E2"/>
    <w:rsid w:val="00F206D4"/>
    <w:rsid w:val="00F2127D"/>
    <w:rsid w:val="00F21C24"/>
    <w:rsid w:val="00F21C45"/>
    <w:rsid w:val="00F21D05"/>
    <w:rsid w:val="00F21E19"/>
    <w:rsid w:val="00F21F0A"/>
    <w:rsid w:val="00F22591"/>
    <w:rsid w:val="00F22824"/>
    <w:rsid w:val="00F22ABF"/>
    <w:rsid w:val="00F22C78"/>
    <w:rsid w:val="00F22F49"/>
    <w:rsid w:val="00F23151"/>
    <w:rsid w:val="00F2332E"/>
    <w:rsid w:val="00F23688"/>
    <w:rsid w:val="00F23BD8"/>
    <w:rsid w:val="00F24B46"/>
    <w:rsid w:val="00F25F5E"/>
    <w:rsid w:val="00F2606A"/>
    <w:rsid w:val="00F264DE"/>
    <w:rsid w:val="00F26CA4"/>
    <w:rsid w:val="00F273E7"/>
    <w:rsid w:val="00F27A2A"/>
    <w:rsid w:val="00F27F04"/>
    <w:rsid w:val="00F306FC"/>
    <w:rsid w:val="00F31034"/>
    <w:rsid w:val="00F312F9"/>
    <w:rsid w:val="00F31499"/>
    <w:rsid w:val="00F31674"/>
    <w:rsid w:val="00F316AF"/>
    <w:rsid w:val="00F31DB2"/>
    <w:rsid w:val="00F320E7"/>
    <w:rsid w:val="00F32179"/>
    <w:rsid w:val="00F3236B"/>
    <w:rsid w:val="00F32814"/>
    <w:rsid w:val="00F329F7"/>
    <w:rsid w:val="00F32ACB"/>
    <w:rsid w:val="00F32C79"/>
    <w:rsid w:val="00F32E51"/>
    <w:rsid w:val="00F33D86"/>
    <w:rsid w:val="00F35107"/>
    <w:rsid w:val="00F3592F"/>
    <w:rsid w:val="00F35DAA"/>
    <w:rsid w:val="00F360C9"/>
    <w:rsid w:val="00F366AD"/>
    <w:rsid w:val="00F369A9"/>
    <w:rsid w:val="00F376E6"/>
    <w:rsid w:val="00F378CD"/>
    <w:rsid w:val="00F37B15"/>
    <w:rsid w:val="00F40480"/>
    <w:rsid w:val="00F404C0"/>
    <w:rsid w:val="00F40648"/>
    <w:rsid w:val="00F407F0"/>
    <w:rsid w:val="00F40817"/>
    <w:rsid w:val="00F408DE"/>
    <w:rsid w:val="00F40A39"/>
    <w:rsid w:val="00F40C2D"/>
    <w:rsid w:val="00F40DC9"/>
    <w:rsid w:val="00F41060"/>
    <w:rsid w:val="00F418F0"/>
    <w:rsid w:val="00F41C8B"/>
    <w:rsid w:val="00F41EF3"/>
    <w:rsid w:val="00F42674"/>
    <w:rsid w:val="00F435FD"/>
    <w:rsid w:val="00F446C1"/>
    <w:rsid w:val="00F448D6"/>
    <w:rsid w:val="00F44CBA"/>
    <w:rsid w:val="00F44E42"/>
    <w:rsid w:val="00F453E9"/>
    <w:rsid w:val="00F45CFE"/>
    <w:rsid w:val="00F461A8"/>
    <w:rsid w:val="00F46278"/>
    <w:rsid w:val="00F4644C"/>
    <w:rsid w:val="00F46829"/>
    <w:rsid w:val="00F46B1A"/>
    <w:rsid w:val="00F46DA9"/>
    <w:rsid w:val="00F47785"/>
    <w:rsid w:val="00F50409"/>
    <w:rsid w:val="00F50B83"/>
    <w:rsid w:val="00F513B8"/>
    <w:rsid w:val="00F515EA"/>
    <w:rsid w:val="00F51A86"/>
    <w:rsid w:val="00F51FA2"/>
    <w:rsid w:val="00F524C1"/>
    <w:rsid w:val="00F52628"/>
    <w:rsid w:val="00F5265D"/>
    <w:rsid w:val="00F52BF2"/>
    <w:rsid w:val="00F53639"/>
    <w:rsid w:val="00F536AF"/>
    <w:rsid w:val="00F539D3"/>
    <w:rsid w:val="00F53E97"/>
    <w:rsid w:val="00F53FCC"/>
    <w:rsid w:val="00F54076"/>
    <w:rsid w:val="00F544EF"/>
    <w:rsid w:val="00F54586"/>
    <w:rsid w:val="00F54C71"/>
    <w:rsid w:val="00F54D4D"/>
    <w:rsid w:val="00F550A4"/>
    <w:rsid w:val="00F55696"/>
    <w:rsid w:val="00F5575C"/>
    <w:rsid w:val="00F558F7"/>
    <w:rsid w:val="00F55CB5"/>
    <w:rsid w:val="00F55D09"/>
    <w:rsid w:val="00F55D4A"/>
    <w:rsid w:val="00F56039"/>
    <w:rsid w:val="00F56871"/>
    <w:rsid w:val="00F56903"/>
    <w:rsid w:val="00F56C49"/>
    <w:rsid w:val="00F56CEC"/>
    <w:rsid w:val="00F56DEB"/>
    <w:rsid w:val="00F574A8"/>
    <w:rsid w:val="00F57D18"/>
    <w:rsid w:val="00F57DEC"/>
    <w:rsid w:val="00F60273"/>
    <w:rsid w:val="00F6030F"/>
    <w:rsid w:val="00F60472"/>
    <w:rsid w:val="00F6097C"/>
    <w:rsid w:val="00F60CCE"/>
    <w:rsid w:val="00F6117E"/>
    <w:rsid w:val="00F6179D"/>
    <w:rsid w:val="00F61E12"/>
    <w:rsid w:val="00F62570"/>
    <w:rsid w:val="00F627D1"/>
    <w:rsid w:val="00F62ACB"/>
    <w:rsid w:val="00F6303E"/>
    <w:rsid w:val="00F63A0E"/>
    <w:rsid w:val="00F6431B"/>
    <w:rsid w:val="00F6481B"/>
    <w:rsid w:val="00F64904"/>
    <w:rsid w:val="00F64EDA"/>
    <w:rsid w:val="00F64F07"/>
    <w:rsid w:val="00F651D1"/>
    <w:rsid w:val="00F65508"/>
    <w:rsid w:val="00F65998"/>
    <w:rsid w:val="00F65CE5"/>
    <w:rsid w:val="00F66681"/>
    <w:rsid w:val="00F66920"/>
    <w:rsid w:val="00F66939"/>
    <w:rsid w:val="00F66EDB"/>
    <w:rsid w:val="00F67403"/>
    <w:rsid w:val="00F70644"/>
    <w:rsid w:val="00F70652"/>
    <w:rsid w:val="00F70676"/>
    <w:rsid w:val="00F706FC"/>
    <w:rsid w:val="00F707D8"/>
    <w:rsid w:val="00F714F9"/>
    <w:rsid w:val="00F71B2D"/>
    <w:rsid w:val="00F71F98"/>
    <w:rsid w:val="00F723BF"/>
    <w:rsid w:val="00F73093"/>
    <w:rsid w:val="00F73336"/>
    <w:rsid w:val="00F735FD"/>
    <w:rsid w:val="00F73884"/>
    <w:rsid w:val="00F74120"/>
    <w:rsid w:val="00F74193"/>
    <w:rsid w:val="00F7425C"/>
    <w:rsid w:val="00F74527"/>
    <w:rsid w:val="00F7499E"/>
    <w:rsid w:val="00F749F4"/>
    <w:rsid w:val="00F74A62"/>
    <w:rsid w:val="00F74E17"/>
    <w:rsid w:val="00F75104"/>
    <w:rsid w:val="00F7541B"/>
    <w:rsid w:val="00F75A55"/>
    <w:rsid w:val="00F76548"/>
    <w:rsid w:val="00F7672F"/>
    <w:rsid w:val="00F76D8C"/>
    <w:rsid w:val="00F77339"/>
    <w:rsid w:val="00F779BC"/>
    <w:rsid w:val="00F77A52"/>
    <w:rsid w:val="00F8046B"/>
    <w:rsid w:val="00F80768"/>
    <w:rsid w:val="00F80ABB"/>
    <w:rsid w:val="00F80E7C"/>
    <w:rsid w:val="00F80F4E"/>
    <w:rsid w:val="00F81CBE"/>
    <w:rsid w:val="00F821C4"/>
    <w:rsid w:val="00F8273C"/>
    <w:rsid w:val="00F83141"/>
    <w:rsid w:val="00F8317B"/>
    <w:rsid w:val="00F838B8"/>
    <w:rsid w:val="00F83A49"/>
    <w:rsid w:val="00F83C8F"/>
    <w:rsid w:val="00F83DE3"/>
    <w:rsid w:val="00F84092"/>
    <w:rsid w:val="00F843E7"/>
    <w:rsid w:val="00F84523"/>
    <w:rsid w:val="00F847F4"/>
    <w:rsid w:val="00F84DD9"/>
    <w:rsid w:val="00F8543B"/>
    <w:rsid w:val="00F857DE"/>
    <w:rsid w:val="00F86AB5"/>
    <w:rsid w:val="00F86C5B"/>
    <w:rsid w:val="00F870A0"/>
    <w:rsid w:val="00F8713E"/>
    <w:rsid w:val="00F8796D"/>
    <w:rsid w:val="00F87C12"/>
    <w:rsid w:val="00F87C2A"/>
    <w:rsid w:val="00F900B0"/>
    <w:rsid w:val="00F90264"/>
    <w:rsid w:val="00F90393"/>
    <w:rsid w:val="00F903FB"/>
    <w:rsid w:val="00F90546"/>
    <w:rsid w:val="00F90A60"/>
    <w:rsid w:val="00F90C34"/>
    <w:rsid w:val="00F91369"/>
    <w:rsid w:val="00F91511"/>
    <w:rsid w:val="00F916B8"/>
    <w:rsid w:val="00F91953"/>
    <w:rsid w:val="00F919FA"/>
    <w:rsid w:val="00F91B82"/>
    <w:rsid w:val="00F91E4D"/>
    <w:rsid w:val="00F92144"/>
    <w:rsid w:val="00F92B62"/>
    <w:rsid w:val="00F931B3"/>
    <w:rsid w:val="00F933CE"/>
    <w:rsid w:val="00F93A17"/>
    <w:rsid w:val="00F93F10"/>
    <w:rsid w:val="00F94AE7"/>
    <w:rsid w:val="00F94CA9"/>
    <w:rsid w:val="00F95108"/>
    <w:rsid w:val="00F95318"/>
    <w:rsid w:val="00F9532A"/>
    <w:rsid w:val="00F95866"/>
    <w:rsid w:val="00F96973"/>
    <w:rsid w:val="00F96A1A"/>
    <w:rsid w:val="00F96D4B"/>
    <w:rsid w:val="00F97203"/>
    <w:rsid w:val="00F9729D"/>
    <w:rsid w:val="00F9761C"/>
    <w:rsid w:val="00F97829"/>
    <w:rsid w:val="00F97844"/>
    <w:rsid w:val="00F979DE"/>
    <w:rsid w:val="00F97A15"/>
    <w:rsid w:val="00FA00E8"/>
    <w:rsid w:val="00FA02A8"/>
    <w:rsid w:val="00FA0E76"/>
    <w:rsid w:val="00FA1A7C"/>
    <w:rsid w:val="00FA1F7F"/>
    <w:rsid w:val="00FA1F9E"/>
    <w:rsid w:val="00FA23BF"/>
    <w:rsid w:val="00FA2E76"/>
    <w:rsid w:val="00FA2EE2"/>
    <w:rsid w:val="00FA3125"/>
    <w:rsid w:val="00FA35A2"/>
    <w:rsid w:val="00FA3B39"/>
    <w:rsid w:val="00FA4616"/>
    <w:rsid w:val="00FA578B"/>
    <w:rsid w:val="00FA6487"/>
    <w:rsid w:val="00FA665F"/>
    <w:rsid w:val="00FA667F"/>
    <w:rsid w:val="00FA69A7"/>
    <w:rsid w:val="00FA7107"/>
    <w:rsid w:val="00FA7C6D"/>
    <w:rsid w:val="00FA7E6F"/>
    <w:rsid w:val="00FB0580"/>
    <w:rsid w:val="00FB0A3C"/>
    <w:rsid w:val="00FB0D03"/>
    <w:rsid w:val="00FB1341"/>
    <w:rsid w:val="00FB14CC"/>
    <w:rsid w:val="00FB1A83"/>
    <w:rsid w:val="00FB1B84"/>
    <w:rsid w:val="00FB1CE1"/>
    <w:rsid w:val="00FB1E98"/>
    <w:rsid w:val="00FB2261"/>
    <w:rsid w:val="00FB2533"/>
    <w:rsid w:val="00FB2A05"/>
    <w:rsid w:val="00FB2EC5"/>
    <w:rsid w:val="00FB30D9"/>
    <w:rsid w:val="00FB38DA"/>
    <w:rsid w:val="00FB3A95"/>
    <w:rsid w:val="00FB3D24"/>
    <w:rsid w:val="00FB3DC2"/>
    <w:rsid w:val="00FB42BA"/>
    <w:rsid w:val="00FB45F9"/>
    <w:rsid w:val="00FB465E"/>
    <w:rsid w:val="00FB4804"/>
    <w:rsid w:val="00FB4814"/>
    <w:rsid w:val="00FB4AAC"/>
    <w:rsid w:val="00FB4C79"/>
    <w:rsid w:val="00FB4DA9"/>
    <w:rsid w:val="00FB5097"/>
    <w:rsid w:val="00FB519C"/>
    <w:rsid w:val="00FB5AFB"/>
    <w:rsid w:val="00FB60F4"/>
    <w:rsid w:val="00FB619B"/>
    <w:rsid w:val="00FB6899"/>
    <w:rsid w:val="00FB6953"/>
    <w:rsid w:val="00FB6EA4"/>
    <w:rsid w:val="00FB6EAA"/>
    <w:rsid w:val="00FB77F8"/>
    <w:rsid w:val="00FB7BA0"/>
    <w:rsid w:val="00FC0AA5"/>
    <w:rsid w:val="00FC0CF0"/>
    <w:rsid w:val="00FC0D26"/>
    <w:rsid w:val="00FC0D67"/>
    <w:rsid w:val="00FC0FEF"/>
    <w:rsid w:val="00FC1369"/>
    <w:rsid w:val="00FC13DA"/>
    <w:rsid w:val="00FC15AA"/>
    <w:rsid w:val="00FC1C2E"/>
    <w:rsid w:val="00FC1D19"/>
    <w:rsid w:val="00FC2391"/>
    <w:rsid w:val="00FC2875"/>
    <w:rsid w:val="00FC3052"/>
    <w:rsid w:val="00FC34CE"/>
    <w:rsid w:val="00FC37B1"/>
    <w:rsid w:val="00FC382A"/>
    <w:rsid w:val="00FC3933"/>
    <w:rsid w:val="00FC3B97"/>
    <w:rsid w:val="00FC3EF2"/>
    <w:rsid w:val="00FC485D"/>
    <w:rsid w:val="00FC4CE0"/>
    <w:rsid w:val="00FC53B9"/>
    <w:rsid w:val="00FC58AC"/>
    <w:rsid w:val="00FC5D2F"/>
    <w:rsid w:val="00FC5EA1"/>
    <w:rsid w:val="00FC63A7"/>
    <w:rsid w:val="00FC643F"/>
    <w:rsid w:val="00FC679D"/>
    <w:rsid w:val="00FC6FE2"/>
    <w:rsid w:val="00FC7D13"/>
    <w:rsid w:val="00FC7DEF"/>
    <w:rsid w:val="00FD0052"/>
    <w:rsid w:val="00FD0081"/>
    <w:rsid w:val="00FD0301"/>
    <w:rsid w:val="00FD0388"/>
    <w:rsid w:val="00FD1067"/>
    <w:rsid w:val="00FD1079"/>
    <w:rsid w:val="00FD11F6"/>
    <w:rsid w:val="00FD161B"/>
    <w:rsid w:val="00FD33A0"/>
    <w:rsid w:val="00FD364C"/>
    <w:rsid w:val="00FD36FA"/>
    <w:rsid w:val="00FD42C0"/>
    <w:rsid w:val="00FD43CA"/>
    <w:rsid w:val="00FD4ABF"/>
    <w:rsid w:val="00FD5FA5"/>
    <w:rsid w:val="00FD604E"/>
    <w:rsid w:val="00FD63ED"/>
    <w:rsid w:val="00FD63EE"/>
    <w:rsid w:val="00FD6463"/>
    <w:rsid w:val="00FD6583"/>
    <w:rsid w:val="00FD6658"/>
    <w:rsid w:val="00FD698C"/>
    <w:rsid w:val="00FD69B4"/>
    <w:rsid w:val="00FD6AF2"/>
    <w:rsid w:val="00FD6EF3"/>
    <w:rsid w:val="00FD7389"/>
    <w:rsid w:val="00FE0285"/>
    <w:rsid w:val="00FE0C50"/>
    <w:rsid w:val="00FE136A"/>
    <w:rsid w:val="00FE13B6"/>
    <w:rsid w:val="00FE149A"/>
    <w:rsid w:val="00FE173E"/>
    <w:rsid w:val="00FE256B"/>
    <w:rsid w:val="00FE293A"/>
    <w:rsid w:val="00FE2D47"/>
    <w:rsid w:val="00FE2EDC"/>
    <w:rsid w:val="00FE2F7D"/>
    <w:rsid w:val="00FE32BD"/>
    <w:rsid w:val="00FE35D3"/>
    <w:rsid w:val="00FE39BB"/>
    <w:rsid w:val="00FE45A7"/>
    <w:rsid w:val="00FE4AD4"/>
    <w:rsid w:val="00FE5135"/>
    <w:rsid w:val="00FE51E8"/>
    <w:rsid w:val="00FE52D5"/>
    <w:rsid w:val="00FE5388"/>
    <w:rsid w:val="00FE5BE4"/>
    <w:rsid w:val="00FE60DB"/>
    <w:rsid w:val="00FE6242"/>
    <w:rsid w:val="00FE684C"/>
    <w:rsid w:val="00FE70DE"/>
    <w:rsid w:val="00FE7A0A"/>
    <w:rsid w:val="00FE7C30"/>
    <w:rsid w:val="00FE7CAF"/>
    <w:rsid w:val="00FE7E89"/>
    <w:rsid w:val="00FF0414"/>
    <w:rsid w:val="00FF053B"/>
    <w:rsid w:val="00FF08DC"/>
    <w:rsid w:val="00FF093C"/>
    <w:rsid w:val="00FF0EA3"/>
    <w:rsid w:val="00FF110A"/>
    <w:rsid w:val="00FF11EC"/>
    <w:rsid w:val="00FF1600"/>
    <w:rsid w:val="00FF163D"/>
    <w:rsid w:val="00FF16BC"/>
    <w:rsid w:val="00FF185B"/>
    <w:rsid w:val="00FF1D3B"/>
    <w:rsid w:val="00FF20D7"/>
    <w:rsid w:val="00FF22F8"/>
    <w:rsid w:val="00FF278F"/>
    <w:rsid w:val="00FF2998"/>
    <w:rsid w:val="00FF2B2C"/>
    <w:rsid w:val="00FF2ED9"/>
    <w:rsid w:val="00FF3587"/>
    <w:rsid w:val="00FF3E1E"/>
    <w:rsid w:val="00FF40B4"/>
    <w:rsid w:val="00FF4301"/>
    <w:rsid w:val="00FF443D"/>
    <w:rsid w:val="00FF4781"/>
    <w:rsid w:val="00FF4813"/>
    <w:rsid w:val="00FF4BE5"/>
    <w:rsid w:val="00FF4C7D"/>
    <w:rsid w:val="00FF4EBB"/>
    <w:rsid w:val="00FF4F12"/>
    <w:rsid w:val="00FF4F36"/>
    <w:rsid w:val="00FF4F3F"/>
    <w:rsid w:val="00FF52FD"/>
    <w:rsid w:val="00FF5CDF"/>
    <w:rsid w:val="00FF5EB3"/>
    <w:rsid w:val="00FF5EF4"/>
    <w:rsid w:val="00FF620A"/>
    <w:rsid w:val="00FF62DA"/>
    <w:rsid w:val="00FF63F4"/>
    <w:rsid w:val="00FF6C81"/>
    <w:rsid w:val="00FF6F5B"/>
    <w:rsid w:val="00FF6FA3"/>
    <w:rsid w:val="00FF7330"/>
    <w:rsid w:val="00FF7446"/>
    <w:rsid w:val="00FF746F"/>
    <w:rsid w:val="00FF774F"/>
    <w:rsid w:val="00FF79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B1F74"/>
    <w:pPr>
      <w:snapToGrid w:val="0"/>
      <w:ind w:firstLine="567"/>
      <w:jc w:val="both"/>
    </w:pPr>
    <w:rPr>
      <w:sz w:val="24"/>
      <w:szCs w:val="20"/>
      <w:lang w:val="uk-UA"/>
    </w:rPr>
  </w:style>
  <w:style w:type="paragraph" w:styleId="1">
    <w:name w:val="heading 1"/>
    <w:basedOn w:val="a"/>
    <w:next w:val="a"/>
    <w:link w:val="10"/>
    <w:uiPriority w:val="99"/>
    <w:qFormat/>
    <w:rsid w:val="009714A3"/>
    <w:pPr>
      <w:keepNext/>
      <w:snapToGrid/>
      <w:ind w:firstLine="0"/>
      <w:jc w:val="center"/>
      <w:outlineLvl w:val="0"/>
    </w:pPr>
    <w:rPr>
      <w:b/>
      <w:sz w:val="32"/>
    </w:rPr>
  </w:style>
  <w:style w:type="paragraph" w:styleId="2">
    <w:name w:val="heading 2"/>
    <w:basedOn w:val="a"/>
    <w:next w:val="a"/>
    <w:link w:val="20"/>
    <w:uiPriority w:val="99"/>
    <w:qFormat/>
    <w:rsid w:val="009714A3"/>
    <w:pPr>
      <w:keepNext/>
      <w:snapToGrid/>
      <w:ind w:firstLine="851"/>
      <w:outlineLvl w:val="1"/>
    </w:pPr>
    <w:rPr>
      <w:sz w:val="28"/>
    </w:rPr>
  </w:style>
  <w:style w:type="paragraph" w:styleId="3">
    <w:name w:val="heading 3"/>
    <w:basedOn w:val="a"/>
    <w:next w:val="a"/>
    <w:link w:val="30"/>
    <w:uiPriority w:val="99"/>
    <w:qFormat/>
    <w:rsid w:val="009714A3"/>
    <w:pPr>
      <w:keepNext/>
      <w:snapToGrid/>
      <w:ind w:firstLine="851"/>
      <w:jc w:val="left"/>
      <w:outlineLvl w:val="2"/>
    </w:pPr>
    <w:rPr>
      <w:sz w:val="28"/>
    </w:rPr>
  </w:style>
  <w:style w:type="paragraph" w:styleId="4">
    <w:name w:val="heading 4"/>
    <w:basedOn w:val="a"/>
    <w:next w:val="a"/>
    <w:link w:val="40"/>
    <w:uiPriority w:val="99"/>
    <w:qFormat/>
    <w:rsid w:val="009714A3"/>
    <w:pPr>
      <w:keepNext/>
      <w:snapToGrid/>
      <w:ind w:firstLine="0"/>
      <w:outlineLvl w:val="3"/>
    </w:pPr>
    <w:rPr>
      <w:b/>
      <w:sz w:val="28"/>
    </w:rPr>
  </w:style>
  <w:style w:type="paragraph" w:styleId="5">
    <w:name w:val="heading 5"/>
    <w:basedOn w:val="a"/>
    <w:next w:val="a"/>
    <w:link w:val="50"/>
    <w:uiPriority w:val="99"/>
    <w:qFormat/>
    <w:rsid w:val="009714A3"/>
    <w:pPr>
      <w:keepNext/>
      <w:snapToGrid/>
      <w:ind w:firstLine="0"/>
      <w:jc w:val="center"/>
      <w:outlineLvl w:val="4"/>
    </w:pPr>
    <w:rPr>
      <w:b/>
      <w:i/>
      <w:sz w:val="32"/>
    </w:rPr>
  </w:style>
  <w:style w:type="paragraph" w:styleId="6">
    <w:name w:val="heading 6"/>
    <w:basedOn w:val="a"/>
    <w:next w:val="a"/>
    <w:link w:val="60"/>
    <w:uiPriority w:val="99"/>
    <w:qFormat/>
    <w:rsid w:val="009714A3"/>
    <w:pPr>
      <w:keepNext/>
      <w:snapToGrid/>
      <w:ind w:firstLine="0"/>
      <w:jc w:val="center"/>
      <w:outlineLvl w:val="5"/>
    </w:pPr>
    <w:rPr>
      <w:b/>
      <w:i/>
      <w:sz w:val="28"/>
    </w:rPr>
  </w:style>
  <w:style w:type="paragraph" w:styleId="7">
    <w:name w:val="heading 7"/>
    <w:basedOn w:val="a"/>
    <w:next w:val="a"/>
    <w:link w:val="70"/>
    <w:uiPriority w:val="99"/>
    <w:qFormat/>
    <w:rsid w:val="009714A3"/>
    <w:pPr>
      <w:keepNext/>
      <w:snapToGrid/>
      <w:ind w:firstLine="0"/>
      <w:jc w:val="center"/>
      <w:outlineLvl w:val="6"/>
    </w:pPr>
    <w:rPr>
      <w:sz w:val="32"/>
    </w:rPr>
  </w:style>
  <w:style w:type="paragraph" w:styleId="8">
    <w:name w:val="heading 8"/>
    <w:basedOn w:val="a"/>
    <w:next w:val="a"/>
    <w:link w:val="80"/>
    <w:uiPriority w:val="99"/>
    <w:qFormat/>
    <w:rsid w:val="009714A3"/>
    <w:pPr>
      <w:keepNext/>
      <w:snapToGrid/>
      <w:ind w:firstLine="720"/>
      <w:jc w:val="center"/>
      <w:outlineLvl w:val="7"/>
    </w:pPr>
    <w:rPr>
      <w:b/>
      <w:i/>
      <w:sz w:val="32"/>
    </w:rPr>
  </w:style>
  <w:style w:type="paragraph" w:styleId="9">
    <w:name w:val="heading 9"/>
    <w:basedOn w:val="a"/>
    <w:next w:val="a"/>
    <w:link w:val="90"/>
    <w:uiPriority w:val="99"/>
    <w:qFormat/>
    <w:rsid w:val="009714A3"/>
    <w:pPr>
      <w:keepNext/>
      <w:snapToGrid/>
      <w:ind w:firstLine="720"/>
      <w:outlineLvl w:val="8"/>
    </w:pPr>
    <w:rPr>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7225C"/>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sid w:val="0007225C"/>
    <w:rPr>
      <w:rFonts w:ascii="Cambria" w:hAnsi="Cambria" w:cs="Times New Roman"/>
      <w:b/>
      <w:bCs/>
      <w:i/>
      <w:iCs/>
      <w:sz w:val="28"/>
      <w:szCs w:val="28"/>
      <w:lang w:val="uk-UA"/>
    </w:rPr>
  </w:style>
  <w:style w:type="character" w:customStyle="1" w:styleId="30">
    <w:name w:val="Заголовок 3 Знак"/>
    <w:basedOn w:val="a0"/>
    <w:link w:val="3"/>
    <w:uiPriority w:val="99"/>
    <w:semiHidden/>
    <w:locked/>
    <w:rsid w:val="0007225C"/>
    <w:rPr>
      <w:rFonts w:ascii="Cambria" w:hAnsi="Cambria" w:cs="Times New Roman"/>
      <w:b/>
      <w:bCs/>
      <w:sz w:val="26"/>
      <w:szCs w:val="26"/>
      <w:lang w:val="uk-UA"/>
    </w:rPr>
  </w:style>
  <w:style w:type="character" w:customStyle="1" w:styleId="40">
    <w:name w:val="Заголовок 4 Знак"/>
    <w:basedOn w:val="a0"/>
    <w:link w:val="4"/>
    <w:uiPriority w:val="99"/>
    <w:semiHidden/>
    <w:locked/>
    <w:rsid w:val="0007225C"/>
    <w:rPr>
      <w:rFonts w:ascii="Calibri" w:hAnsi="Calibri" w:cs="Times New Roman"/>
      <w:b/>
      <w:bCs/>
      <w:sz w:val="28"/>
      <w:szCs w:val="28"/>
      <w:lang w:val="uk-UA"/>
    </w:rPr>
  </w:style>
  <w:style w:type="character" w:customStyle="1" w:styleId="50">
    <w:name w:val="Заголовок 5 Знак"/>
    <w:basedOn w:val="a0"/>
    <w:link w:val="5"/>
    <w:uiPriority w:val="99"/>
    <w:semiHidden/>
    <w:locked/>
    <w:rsid w:val="0007225C"/>
    <w:rPr>
      <w:rFonts w:ascii="Calibri" w:hAnsi="Calibri" w:cs="Times New Roman"/>
      <w:b/>
      <w:bCs/>
      <w:i/>
      <w:iCs/>
      <w:sz w:val="26"/>
      <w:szCs w:val="26"/>
      <w:lang w:val="uk-UA"/>
    </w:rPr>
  </w:style>
  <w:style w:type="character" w:customStyle="1" w:styleId="60">
    <w:name w:val="Заголовок 6 Знак"/>
    <w:basedOn w:val="a0"/>
    <w:link w:val="6"/>
    <w:uiPriority w:val="99"/>
    <w:semiHidden/>
    <w:locked/>
    <w:rsid w:val="0007225C"/>
    <w:rPr>
      <w:rFonts w:ascii="Calibri" w:hAnsi="Calibri" w:cs="Times New Roman"/>
      <w:b/>
      <w:bCs/>
      <w:lang w:val="uk-UA"/>
    </w:rPr>
  </w:style>
  <w:style w:type="character" w:customStyle="1" w:styleId="70">
    <w:name w:val="Заголовок 7 Знак"/>
    <w:basedOn w:val="a0"/>
    <w:link w:val="7"/>
    <w:uiPriority w:val="99"/>
    <w:semiHidden/>
    <w:locked/>
    <w:rsid w:val="0007225C"/>
    <w:rPr>
      <w:rFonts w:ascii="Calibri" w:hAnsi="Calibri" w:cs="Times New Roman"/>
      <w:sz w:val="24"/>
      <w:szCs w:val="24"/>
      <w:lang w:val="uk-UA"/>
    </w:rPr>
  </w:style>
  <w:style w:type="character" w:customStyle="1" w:styleId="80">
    <w:name w:val="Заголовок 8 Знак"/>
    <w:basedOn w:val="a0"/>
    <w:link w:val="8"/>
    <w:uiPriority w:val="99"/>
    <w:semiHidden/>
    <w:locked/>
    <w:rsid w:val="0007225C"/>
    <w:rPr>
      <w:rFonts w:ascii="Calibri" w:hAnsi="Calibri" w:cs="Times New Roman"/>
      <w:i/>
      <w:iCs/>
      <w:sz w:val="24"/>
      <w:szCs w:val="24"/>
      <w:lang w:val="uk-UA"/>
    </w:rPr>
  </w:style>
  <w:style w:type="character" w:customStyle="1" w:styleId="90">
    <w:name w:val="Заголовок 9 Знак"/>
    <w:basedOn w:val="a0"/>
    <w:link w:val="9"/>
    <w:uiPriority w:val="99"/>
    <w:semiHidden/>
    <w:locked/>
    <w:rsid w:val="0007225C"/>
    <w:rPr>
      <w:rFonts w:ascii="Cambria" w:hAnsi="Cambria" w:cs="Times New Roman"/>
      <w:lang w:val="uk-UA"/>
    </w:rPr>
  </w:style>
  <w:style w:type="paragraph" w:styleId="a3">
    <w:name w:val="Body Text Indent"/>
    <w:basedOn w:val="a"/>
    <w:link w:val="a4"/>
    <w:uiPriority w:val="99"/>
    <w:rsid w:val="009714A3"/>
    <w:pPr>
      <w:snapToGrid/>
      <w:ind w:right="-1050" w:firstLine="851"/>
    </w:pPr>
    <w:rPr>
      <w:sz w:val="28"/>
      <w:lang w:val="en-US"/>
    </w:rPr>
  </w:style>
  <w:style w:type="character" w:customStyle="1" w:styleId="a4">
    <w:name w:val="Основной текст с отступом Знак"/>
    <w:basedOn w:val="a0"/>
    <w:link w:val="a3"/>
    <w:uiPriority w:val="99"/>
    <w:semiHidden/>
    <w:locked/>
    <w:rsid w:val="0007225C"/>
    <w:rPr>
      <w:rFonts w:cs="Times New Roman"/>
      <w:sz w:val="20"/>
      <w:szCs w:val="20"/>
      <w:lang w:val="uk-UA"/>
    </w:rPr>
  </w:style>
  <w:style w:type="paragraph" w:styleId="a5">
    <w:name w:val="header"/>
    <w:basedOn w:val="a"/>
    <w:link w:val="a6"/>
    <w:uiPriority w:val="99"/>
    <w:rsid w:val="009714A3"/>
    <w:pPr>
      <w:tabs>
        <w:tab w:val="center" w:pos="4153"/>
        <w:tab w:val="right" w:pos="8306"/>
      </w:tabs>
      <w:snapToGrid/>
      <w:ind w:firstLine="0"/>
      <w:jc w:val="left"/>
    </w:pPr>
    <w:rPr>
      <w:sz w:val="20"/>
    </w:rPr>
  </w:style>
  <w:style w:type="character" w:customStyle="1" w:styleId="a6">
    <w:name w:val="Верхний колонтитул Знак"/>
    <w:basedOn w:val="a0"/>
    <w:link w:val="a5"/>
    <w:uiPriority w:val="99"/>
    <w:semiHidden/>
    <w:locked/>
    <w:rsid w:val="0007225C"/>
    <w:rPr>
      <w:rFonts w:cs="Times New Roman"/>
      <w:sz w:val="20"/>
      <w:szCs w:val="20"/>
      <w:lang w:val="uk-UA"/>
    </w:rPr>
  </w:style>
  <w:style w:type="character" w:styleId="a7">
    <w:name w:val="page number"/>
    <w:basedOn w:val="a0"/>
    <w:uiPriority w:val="99"/>
    <w:rsid w:val="009714A3"/>
    <w:rPr>
      <w:rFonts w:cs="Times New Roman"/>
    </w:rPr>
  </w:style>
  <w:style w:type="paragraph" w:styleId="a8">
    <w:name w:val="footer"/>
    <w:basedOn w:val="a"/>
    <w:link w:val="a9"/>
    <w:uiPriority w:val="99"/>
    <w:rsid w:val="009714A3"/>
    <w:pPr>
      <w:tabs>
        <w:tab w:val="center" w:pos="4153"/>
        <w:tab w:val="right" w:pos="8306"/>
      </w:tabs>
      <w:snapToGrid/>
      <w:ind w:firstLine="0"/>
      <w:jc w:val="left"/>
    </w:pPr>
    <w:rPr>
      <w:sz w:val="20"/>
    </w:rPr>
  </w:style>
  <w:style w:type="character" w:customStyle="1" w:styleId="a9">
    <w:name w:val="Нижний колонтитул Знак"/>
    <w:basedOn w:val="a0"/>
    <w:link w:val="a8"/>
    <w:uiPriority w:val="99"/>
    <w:semiHidden/>
    <w:locked/>
    <w:rsid w:val="0007225C"/>
    <w:rPr>
      <w:rFonts w:cs="Times New Roman"/>
      <w:sz w:val="20"/>
      <w:szCs w:val="20"/>
      <w:lang w:val="uk-UA"/>
    </w:rPr>
  </w:style>
  <w:style w:type="paragraph" w:styleId="aa">
    <w:name w:val="Body Text"/>
    <w:basedOn w:val="a"/>
    <w:link w:val="ab"/>
    <w:uiPriority w:val="99"/>
    <w:rsid w:val="009714A3"/>
    <w:pPr>
      <w:snapToGrid/>
      <w:ind w:firstLine="0"/>
    </w:pPr>
    <w:rPr>
      <w:rFonts w:ascii="Arial" w:hAnsi="Arial"/>
      <w:sz w:val="28"/>
    </w:rPr>
  </w:style>
  <w:style w:type="character" w:customStyle="1" w:styleId="ab">
    <w:name w:val="Основной текст Знак"/>
    <w:basedOn w:val="a0"/>
    <w:link w:val="aa"/>
    <w:uiPriority w:val="99"/>
    <w:semiHidden/>
    <w:locked/>
    <w:rsid w:val="0007225C"/>
    <w:rPr>
      <w:rFonts w:cs="Times New Roman"/>
      <w:sz w:val="20"/>
      <w:szCs w:val="20"/>
      <w:lang w:val="uk-UA"/>
    </w:rPr>
  </w:style>
  <w:style w:type="paragraph" w:styleId="21">
    <w:name w:val="Body Text Indent 2"/>
    <w:basedOn w:val="a"/>
    <w:link w:val="22"/>
    <w:uiPriority w:val="99"/>
    <w:rsid w:val="009714A3"/>
    <w:pPr>
      <w:widowControl w:val="0"/>
      <w:snapToGrid/>
      <w:ind w:firstLine="720"/>
    </w:pPr>
    <w:rPr>
      <w:sz w:val="32"/>
      <w:lang w:val="ru-RU"/>
    </w:rPr>
  </w:style>
  <w:style w:type="character" w:customStyle="1" w:styleId="22">
    <w:name w:val="Основной текст с отступом 2 Знак"/>
    <w:basedOn w:val="a0"/>
    <w:link w:val="21"/>
    <w:uiPriority w:val="99"/>
    <w:semiHidden/>
    <w:locked/>
    <w:rsid w:val="0007225C"/>
    <w:rPr>
      <w:rFonts w:cs="Times New Roman"/>
      <w:sz w:val="20"/>
      <w:szCs w:val="20"/>
      <w:lang w:val="uk-UA"/>
    </w:rPr>
  </w:style>
  <w:style w:type="paragraph" w:styleId="23">
    <w:name w:val="Body Text 2"/>
    <w:basedOn w:val="a"/>
    <w:link w:val="24"/>
    <w:uiPriority w:val="99"/>
    <w:rsid w:val="009714A3"/>
    <w:pPr>
      <w:snapToGrid/>
      <w:ind w:firstLine="0"/>
      <w:jc w:val="center"/>
    </w:pPr>
    <w:rPr>
      <w:b/>
      <w:sz w:val="32"/>
      <w:u w:val="single"/>
    </w:rPr>
  </w:style>
  <w:style w:type="character" w:customStyle="1" w:styleId="24">
    <w:name w:val="Основной текст 2 Знак"/>
    <w:basedOn w:val="a0"/>
    <w:link w:val="23"/>
    <w:uiPriority w:val="99"/>
    <w:semiHidden/>
    <w:locked/>
    <w:rsid w:val="0007225C"/>
    <w:rPr>
      <w:rFonts w:cs="Times New Roman"/>
      <w:sz w:val="20"/>
      <w:szCs w:val="20"/>
      <w:lang w:val="uk-UA"/>
    </w:rPr>
  </w:style>
  <w:style w:type="paragraph" w:customStyle="1" w:styleId="ac">
    <w:name w:val="Îáû÷íûé"/>
    <w:uiPriority w:val="99"/>
    <w:rsid w:val="009714A3"/>
    <w:pPr>
      <w:overflowPunct w:val="0"/>
      <w:autoSpaceDE w:val="0"/>
      <w:autoSpaceDN w:val="0"/>
      <w:adjustRightInd w:val="0"/>
      <w:textAlignment w:val="baseline"/>
    </w:pPr>
    <w:rPr>
      <w:sz w:val="20"/>
      <w:szCs w:val="20"/>
    </w:rPr>
  </w:style>
  <w:style w:type="paragraph" w:styleId="31">
    <w:name w:val="Body Text Indent 3"/>
    <w:basedOn w:val="a"/>
    <w:link w:val="32"/>
    <w:uiPriority w:val="99"/>
    <w:rsid w:val="009714A3"/>
    <w:pPr>
      <w:snapToGrid/>
      <w:ind w:firstLine="851"/>
    </w:pPr>
    <w:rPr>
      <w:sz w:val="28"/>
    </w:rPr>
  </w:style>
  <w:style w:type="character" w:customStyle="1" w:styleId="32">
    <w:name w:val="Основной текст с отступом 3 Знак"/>
    <w:basedOn w:val="a0"/>
    <w:link w:val="31"/>
    <w:uiPriority w:val="99"/>
    <w:semiHidden/>
    <w:locked/>
    <w:rsid w:val="0007225C"/>
    <w:rPr>
      <w:rFonts w:cs="Times New Roman"/>
      <w:sz w:val="16"/>
      <w:szCs w:val="16"/>
      <w:lang w:val="uk-UA"/>
    </w:rPr>
  </w:style>
  <w:style w:type="paragraph" w:customStyle="1" w:styleId="33">
    <w:name w:val="çàãîëîâîê 3"/>
    <w:basedOn w:val="a"/>
    <w:next w:val="a"/>
    <w:uiPriority w:val="99"/>
    <w:rsid w:val="009714A3"/>
    <w:pPr>
      <w:keepNext/>
      <w:snapToGrid/>
      <w:ind w:left="709" w:hanging="709"/>
      <w:jc w:val="center"/>
    </w:pPr>
    <w:rPr>
      <w:b/>
      <w:sz w:val="28"/>
    </w:rPr>
  </w:style>
  <w:style w:type="paragraph" w:styleId="ad">
    <w:name w:val="Title"/>
    <w:basedOn w:val="a"/>
    <w:link w:val="ae"/>
    <w:uiPriority w:val="99"/>
    <w:qFormat/>
    <w:rsid w:val="009714A3"/>
    <w:pPr>
      <w:snapToGrid/>
      <w:ind w:firstLine="0"/>
      <w:jc w:val="center"/>
    </w:pPr>
    <w:rPr>
      <w:caps/>
      <w:sz w:val="28"/>
      <w:szCs w:val="24"/>
    </w:rPr>
  </w:style>
  <w:style w:type="character" w:customStyle="1" w:styleId="ae">
    <w:name w:val="Название Знак"/>
    <w:basedOn w:val="a0"/>
    <w:link w:val="ad"/>
    <w:uiPriority w:val="99"/>
    <w:locked/>
    <w:rsid w:val="0007225C"/>
    <w:rPr>
      <w:rFonts w:ascii="Cambria" w:hAnsi="Cambria" w:cs="Times New Roman"/>
      <w:b/>
      <w:bCs/>
      <w:kern w:val="28"/>
      <w:sz w:val="32"/>
      <w:szCs w:val="32"/>
      <w:lang w:val="uk-UA"/>
    </w:rPr>
  </w:style>
  <w:style w:type="paragraph" w:customStyle="1" w:styleId="210">
    <w:name w:val="Основной текст 21"/>
    <w:basedOn w:val="a"/>
    <w:uiPriority w:val="99"/>
    <w:rsid w:val="009714A3"/>
    <w:pPr>
      <w:overflowPunct w:val="0"/>
      <w:autoSpaceDE w:val="0"/>
      <w:autoSpaceDN w:val="0"/>
      <w:adjustRightInd w:val="0"/>
      <w:snapToGrid/>
      <w:ind w:firstLine="993"/>
      <w:textAlignment w:val="baseline"/>
    </w:pPr>
    <w:rPr>
      <w:sz w:val="28"/>
    </w:rPr>
  </w:style>
  <w:style w:type="paragraph" w:customStyle="1" w:styleId="11">
    <w:name w:val="Обычный1"/>
    <w:uiPriority w:val="99"/>
    <w:rsid w:val="009714A3"/>
    <w:pPr>
      <w:ind w:firstLine="720"/>
    </w:pPr>
    <w:rPr>
      <w:color w:val="000000"/>
      <w:sz w:val="28"/>
      <w:szCs w:val="20"/>
      <w:lang w:val="uk-UA"/>
    </w:rPr>
  </w:style>
  <w:style w:type="paragraph" w:customStyle="1" w:styleId="211">
    <w:name w:val="Основной текст 211"/>
    <w:basedOn w:val="a"/>
    <w:uiPriority w:val="99"/>
    <w:rsid w:val="009714A3"/>
    <w:pPr>
      <w:snapToGrid/>
      <w:ind w:firstLine="0"/>
    </w:pPr>
    <w:rPr>
      <w:sz w:val="28"/>
    </w:rPr>
  </w:style>
  <w:style w:type="paragraph" w:styleId="af">
    <w:name w:val="Block Text"/>
    <w:basedOn w:val="a"/>
    <w:uiPriority w:val="99"/>
    <w:rsid w:val="009714A3"/>
    <w:pPr>
      <w:snapToGrid/>
      <w:ind w:left="284" w:right="141" w:firstLine="0"/>
    </w:pPr>
    <w:rPr>
      <w:sz w:val="28"/>
    </w:rPr>
  </w:style>
  <w:style w:type="paragraph" w:customStyle="1" w:styleId="310">
    <w:name w:val="Основной текст с отступом 31"/>
    <w:basedOn w:val="a"/>
    <w:uiPriority w:val="99"/>
    <w:rsid w:val="0047583B"/>
    <w:pPr>
      <w:overflowPunct w:val="0"/>
      <w:autoSpaceDE w:val="0"/>
      <w:autoSpaceDN w:val="0"/>
      <w:adjustRightInd w:val="0"/>
      <w:snapToGrid/>
      <w:ind w:firstLine="851"/>
      <w:textAlignment w:val="baseline"/>
    </w:pPr>
    <w:rPr>
      <w:sz w:val="28"/>
      <w:lang w:val="ru-RU" w:eastAsia="uk-UA"/>
    </w:rPr>
  </w:style>
  <w:style w:type="paragraph" w:customStyle="1" w:styleId="af0">
    <w:name w:val="Знак Знак Знак Знак Знак Знак"/>
    <w:basedOn w:val="a"/>
    <w:uiPriority w:val="99"/>
    <w:rsid w:val="00A45930"/>
    <w:pPr>
      <w:snapToGrid/>
      <w:ind w:firstLine="0"/>
      <w:jc w:val="left"/>
    </w:pPr>
    <w:rPr>
      <w:rFonts w:ascii="Verdana" w:hAnsi="Verdana" w:cs="Verdana"/>
      <w:sz w:val="20"/>
      <w:lang w:val="en-US" w:eastAsia="en-US"/>
    </w:rPr>
  </w:style>
  <w:style w:type="paragraph" w:customStyle="1" w:styleId="212">
    <w:name w:val="Основний текст з відступом 21"/>
    <w:basedOn w:val="a"/>
    <w:uiPriority w:val="99"/>
    <w:rsid w:val="007D2EBE"/>
    <w:pPr>
      <w:snapToGrid/>
      <w:ind w:firstLine="709"/>
    </w:pPr>
    <w:rPr>
      <w:sz w:val="28"/>
    </w:rPr>
  </w:style>
  <w:style w:type="paragraph" w:styleId="af1">
    <w:name w:val="Document Map"/>
    <w:basedOn w:val="a"/>
    <w:link w:val="af2"/>
    <w:uiPriority w:val="99"/>
    <w:semiHidden/>
    <w:rsid w:val="006803BF"/>
    <w:pPr>
      <w:shd w:val="clear" w:color="auto" w:fill="000080"/>
      <w:snapToGrid/>
      <w:ind w:firstLine="0"/>
      <w:jc w:val="left"/>
    </w:pPr>
    <w:rPr>
      <w:rFonts w:ascii="Tahoma" w:hAnsi="Tahoma" w:cs="Tahoma"/>
      <w:sz w:val="20"/>
    </w:rPr>
  </w:style>
  <w:style w:type="character" w:customStyle="1" w:styleId="af2">
    <w:name w:val="Схема документа Знак"/>
    <w:basedOn w:val="a0"/>
    <w:link w:val="af1"/>
    <w:uiPriority w:val="99"/>
    <w:semiHidden/>
    <w:locked/>
    <w:rsid w:val="0007225C"/>
    <w:rPr>
      <w:rFonts w:cs="Times New Roman"/>
      <w:sz w:val="2"/>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uiPriority w:val="99"/>
    <w:rsid w:val="00D77B49"/>
    <w:pPr>
      <w:snapToGrid/>
      <w:ind w:firstLine="0"/>
      <w:jc w:val="left"/>
    </w:pPr>
    <w:rPr>
      <w:rFonts w:ascii="Verdana" w:hAnsi="Verdana" w:cs="Verdana"/>
      <w:sz w:val="20"/>
      <w:lang w:val="en-US" w:eastAsia="en-US"/>
    </w:rPr>
  </w:style>
  <w:style w:type="paragraph" w:customStyle="1" w:styleId="af3">
    <w:name w:val="Знак"/>
    <w:basedOn w:val="a"/>
    <w:uiPriority w:val="99"/>
    <w:rsid w:val="00823BA4"/>
    <w:pPr>
      <w:snapToGrid/>
      <w:ind w:firstLine="0"/>
      <w:jc w:val="left"/>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uiPriority w:val="99"/>
    <w:rsid w:val="004C55AE"/>
    <w:pPr>
      <w:snapToGrid/>
      <w:ind w:firstLine="0"/>
      <w:jc w:val="left"/>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B3003D"/>
    <w:pPr>
      <w:snapToGrid/>
      <w:ind w:firstLine="0"/>
      <w:jc w:val="left"/>
    </w:pPr>
    <w:rPr>
      <w:rFonts w:ascii="Verdana" w:hAnsi="Verdana" w:cs="Verdana"/>
      <w:sz w:val="20"/>
      <w:lang w:val="en-US" w:eastAsia="en-US"/>
    </w:rPr>
  </w:style>
  <w:style w:type="paragraph" w:customStyle="1" w:styleId="CharCharCharChar1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1 Знак Знак Знак Знак Знак Знак"/>
    <w:basedOn w:val="a"/>
    <w:uiPriority w:val="99"/>
    <w:rsid w:val="0091061A"/>
    <w:pPr>
      <w:snapToGrid/>
      <w:ind w:firstLine="0"/>
      <w:jc w:val="left"/>
    </w:pPr>
    <w:rPr>
      <w:rFonts w:ascii="Verdana" w:hAnsi="Verdana" w:cs="Verdana"/>
      <w:sz w:val="20"/>
      <w:lang w:val="en-US" w:eastAsia="en-US"/>
    </w:rPr>
  </w:style>
  <w:style w:type="paragraph" w:styleId="af4">
    <w:name w:val="Balloon Text"/>
    <w:basedOn w:val="a"/>
    <w:link w:val="af5"/>
    <w:uiPriority w:val="99"/>
    <w:semiHidden/>
    <w:rsid w:val="00090291"/>
    <w:pPr>
      <w:snapToGrid/>
      <w:ind w:firstLine="0"/>
      <w:jc w:val="left"/>
    </w:pPr>
    <w:rPr>
      <w:rFonts w:ascii="Tahoma" w:hAnsi="Tahoma" w:cs="Tahoma"/>
      <w:sz w:val="16"/>
      <w:szCs w:val="16"/>
    </w:rPr>
  </w:style>
  <w:style w:type="character" w:customStyle="1" w:styleId="af5">
    <w:name w:val="Текст выноски Знак"/>
    <w:basedOn w:val="a0"/>
    <w:link w:val="af4"/>
    <w:uiPriority w:val="99"/>
    <w:semiHidden/>
    <w:locked/>
    <w:rsid w:val="0007225C"/>
    <w:rPr>
      <w:rFonts w:cs="Times New Roman"/>
      <w:sz w:val="2"/>
      <w:lang w:val="uk-UA"/>
    </w:rPr>
  </w:style>
  <w:style w:type="paragraph" w:customStyle="1" w:styleId="CharCharCharChar1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1 Знак Знак Знак"/>
    <w:basedOn w:val="a"/>
    <w:uiPriority w:val="99"/>
    <w:rsid w:val="002377F2"/>
    <w:pPr>
      <w:snapToGrid/>
      <w:ind w:firstLine="0"/>
      <w:jc w:val="left"/>
    </w:pPr>
    <w:rPr>
      <w:rFonts w:ascii="Verdana" w:hAnsi="Verdana" w:cs="Verdana"/>
      <w:sz w:val="20"/>
      <w:lang w:val="en-US" w:eastAsia="en-US"/>
    </w:rPr>
  </w:style>
  <w:style w:type="paragraph" w:customStyle="1" w:styleId="CharCharCharChar1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1 Знак Знак Знак Знак Знак"/>
    <w:basedOn w:val="a"/>
    <w:uiPriority w:val="99"/>
    <w:rsid w:val="00C76B9E"/>
    <w:pPr>
      <w:snapToGrid/>
      <w:ind w:firstLine="0"/>
      <w:jc w:val="left"/>
    </w:pPr>
    <w:rPr>
      <w:rFonts w:ascii="Verdana" w:hAnsi="Verdana" w:cs="Verdana"/>
      <w:sz w:val="20"/>
      <w:lang w:val="en-US" w:eastAsia="en-US"/>
    </w:rPr>
  </w:style>
  <w:style w:type="paragraph" w:customStyle="1" w:styleId="CharCharCharChar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55A91"/>
    <w:pPr>
      <w:snapToGrid/>
      <w:ind w:firstLine="0"/>
      <w:jc w:val="left"/>
    </w:pPr>
    <w:rPr>
      <w:rFonts w:ascii="Verdana" w:hAnsi="Verdana" w:cs="Verdana"/>
      <w:sz w:val="20"/>
      <w:lang w:val="en-US" w:eastAsia="en-US"/>
    </w:rPr>
  </w:style>
  <w:style w:type="paragraph" w:customStyle="1" w:styleId="110">
    <w:name w:val="Обычный11"/>
    <w:uiPriority w:val="99"/>
    <w:rsid w:val="004F4391"/>
    <w:pPr>
      <w:widowControl w:val="0"/>
      <w:overflowPunct w:val="0"/>
      <w:autoSpaceDE w:val="0"/>
      <w:autoSpaceDN w:val="0"/>
      <w:adjustRightInd w:val="0"/>
    </w:pPr>
    <w:rPr>
      <w:rFonts w:ascii="SchoolDL" w:hAnsi="SchoolDL"/>
      <w:sz w:val="28"/>
      <w:szCs w:val="20"/>
      <w:lang w:val="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uiPriority w:val="99"/>
    <w:rsid w:val="004F4391"/>
    <w:pPr>
      <w:snapToGrid/>
      <w:ind w:firstLine="0"/>
      <w:jc w:val="left"/>
    </w:pPr>
    <w:rPr>
      <w:rFonts w:ascii="Verdana" w:hAnsi="Verdana" w:cs="Verdana"/>
      <w:sz w:val="20"/>
      <w:lang w:val="en-US" w:eastAsia="en-US"/>
    </w:rPr>
  </w:style>
  <w:style w:type="paragraph" w:customStyle="1" w:styleId="CharCharCharChar4">
    <w:name w:val="Char Знак Знак Char Знак Знак Char Знак Знак Char Знак Знак Знак"/>
    <w:basedOn w:val="a"/>
    <w:uiPriority w:val="99"/>
    <w:rsid w:val="00E1791E"/>
    <w:pPr>
      <w:snapToGrid/>
      <w:ind w:firstLine="0"/>
      <w:jc w:val="left"/>
    </w:pPr>
    <w:rPr>
      <w:rFonts w:ascii="Verdana" w:hAnsi="Verdana" w:cs="Verdana"/>
      <w:sz w:val="20"/>
      <w:lang w:val="en-US" w:eastAsia="en-US"/>
    </w:rPr>
  </w:style>
  <w:style w:type="paragraph" w:customStyle="1" w:styleId="af6">
    <w:name w:val="Знак Знак Знак"/>
    <w:basedOn w:val="a"/>
    <w:uiPriority w:val="99"/>
    <w:rsid w:val="004059BD"/>
    <w:pPr>
      <w:snapToGrid/>
      <w:ind w:firstLine="0"/>
      <w:jc w:val="left"/>
    </w:pPr>
    <w:rPr>
      <w:rFonts w:ascii="Verdana" w:hAnsi="Verdana" w:cs="Verdana"/>
      <w:sz w:val="20"/>
      <w:lang w:val="en-US" w:eastAsia="en-US"/>
    </w:rPr>
  </w:style>
  <w:style w:type="paragraph" w:customStyle="1" w:styleId="CharCharCharChar13">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1 Знак Знак"/>
    <w:basedOn w:val="a"/>
    <w:uiPriority w:val="99"/>
    <w:rsid w:val="00807B07"/>
    <w:pPr>
      <w:snapToGrid/>
      <w:ind w:firstLine="0"/>
      <w:jc w:val="left"/>
    </w:pPr>
    <w:rPr>
      <w:rFonts w:ascii="Verdana" w:hAnsi="Verdana" w:cs="Verdana"/>
      <w:sz w:val="28"/>
      <w:szCs w:val="28"/>
      <w:lang w:val="en-US" w:eastAsia="en-US"/>
    </w:rPr>
  </w:style>
  <w:style w:type="paragraph" w:customStyle="1" w:styleId="25">
    <w:name w:val="Знак Знак Знак Знак Знак Знак2"/>
    <w:basedOn w:val="a"/>
    <w:uiPriority w:val="99"/>
    <w:rsid w:val="00A40C07"/>
    <w:pPr>
      <w:snapToGrid/>
      <w:ind w:firstLine="0"/>
      <w:jc w:val="left"/>
    </w:pPr>
    <w:rPr>
      <w:rFonts w:ascii="Verdana" w:hAnsi="Verdana" w:cs="Verdana"/>
      <w:sz w:val="20"/>
      <w:lang w:val="en-US" w:eastAsia="en-US"/>
    </w:rPr>
  </w:style>
  <w:style w:type="paragraph" w:customStyle="1" w:styleId="12">
    <w:name w:val="Знак Знак Знак Знак Знак Знак1"/>
    <w:basedOn w:val="a"/>
    <w:uiPriority w:val="99"/>
    <w:rsid w:val="00F92B62"/>
    <w:pPr>
      <w:snapToGrid/>
      <w:ind w:firstLine="0"/>
      <w:jc w:val="left"/>
    </w:pPr>
    <w:rPr>
      <w:rFonts w:ascii="Verdana" w:hAnsi="Verdana" w:cs="Verdana"/>
      <w:sz w:val="20"/>
      <w:lang w:val="en-US" w:eastAsia="en-US"/>
    </w:rPr>
  </w:style>
  <w:style w:type="paragraph" w:customStyle="1" w:styleId="111">
    <w:name w:val="Заголовок 11"/>
    <w:basedOn w:val="11"/>
    <w:next w:val="11"/>
    <w:uiPriority w:val="99"/>
    <w:rsid w:val="00AA6BEF"/>
    <w:pPr>
      <w:keepNext/>
      <w:spacing w:line="520" w:lineRule="exact"/>
      <w:ind w:firstLine="0"/>
      <w:jc w:val="center"/>
    </w:pPr>
    <w:rPr>
      <w:sz w:val="36"/>
    </w:rPr>
  </w:style>
  <w:style w:type="paragraph" w:customStyle="1" w:styleId="213">
    <w:name w:val="Заголовок 21"/>
    <w:basedOn w:val="11"/>
    <w:next w:val="11"/>
    <w:uiPriority w:val="99"/>
    <w:rsid w:val="00AA6BEF"/>
    <w:pPr>
      <w:keepNext/>
      <w:ind w:firstLine="0"/>
      <w:jc w:val="center"/>
    </w:pPr>
    <w:rPr>
      <w:color w:val="auto"/>
      <w:sz w:val="32"/>
    </w:rPr>
  </w:style>
  <w:style w:type="paragraph" w:customStyle="1" w:styleId="CharCharCharChar14">
    <w:name w:val="Char Знак Знак Char Знак Знак Char Знак Знак Char Знак Знак Знак Знак Знак Знак Знак Знак Знак Знак Знак Знак Знак Знак Знак Знак Знак Знак Знак Знак1 Знак"/>
    <w:basedOn w:val="a"/>
    <w:uiPriority w:val="99"/>
    <w:rsid w:val="00C749B0"/>
    <w:pPr>
      <w:snapToGrid/>
      <w:ind w:firstLine="0"/>
      <w:jc w:val="left"/>
    </w:pPr>
    <w:rPr>
      <w:rFonts w:ascii="Verdana" w:hAnsi="Verdana" w:cs="Verdana"/>
      <w:sz w:val="28"/>
      <w:szCs w:val="28"/>
      <w:lang w:val="en-US" w:eastAsia="en-US"/>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05F42"/>
    <w:pPr>
      <w:snapToGrid/>
      <w:ind w:firstLine="0"/>
      <w:jc w:val="left"/>
    </w:pPr>
    <w:rPr>
      <w:rFonts w:ascii="Verdana" w:hAnsi="Verdana" w:cs="Verdana"/>
      <w:sz w:val="20"/>
      <w:lang w:val="en-US" w:eastAsia="en-US"/>
    </w:rPr>
  </w:style>
  <w:style w:type="paragraph" w:customStyle="1" w:styleId="af7">
    <w:name w:val="Знак Знак Знак Знак Знак Знак Знак Знак Знак Знак"/>
    <w:basedOn w:val="a"/>
    <w:uiPriority w:val="99"/>
    <w:rsid w:val="00C80785"/>
    <w:pPr>
      <w:snapToGrid/>
      <w:ind w:firstLine="0"/>
      <w:jc w:val="left"/>
    </w:pPr>
    <w:rPr>
      <w:rFonts w:ascii="Verdana" w:hAnsi="Verdana" w:cs="Verdana"/>
      <w:sz w:val="28"/>
      <w:szCs w:val="28"/>
      <w:lang w:val="en-US" w:eastAsia="en-US"/>
    </w:rPr>
  </w:style>
  <w:style w:type="paragraph" w:customStyle="1" w:styleId="CharCharCharChar6">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rsid w:val="00A418F5"/>
    <w:pPr>
      <w:snapToGrid/>
      <w:ind w:firstLine="0"/>
      <w:jc w:val="left"/>
    </w:pPr>
    <w:rPr>
      <w:rFonts w:ascii="Verdana" w:hAnsi="Verdana" w:cs="Verdana"/>
      <w:sz w:val="28"/>
      <w:szCs w:val="28"/>
      <w:lang w:val="en-US" w:eastAsia="en-US"/>
    </w:rPr>
  </w:style>
  <w:style w:type="paragraph" w:customStyle="1" w:styleId="13">
    <w:name w:val="Знак Знак Знак Знак Знак Знак Знак Знак1 Знак Знак Знак Знак Знак Знак Знак"/>
    <w:basedOn w:val="a"/>
    <w:uiPriority w:val="99"/>
    <w:rsid w:val="00F77A52"/>
    <w:pPr>
      <w:snapToGrid/>
      <w:ind w:firstLine="0"/>
      <w:jc w:val="left"/>
    </w:pPr>
    <w:rPr>
      <w:rFonts w:ascii="Verdana" w:hAnsi="Verdana" w:cs="Verdana"/>
      <w:sz w:val="20"/>
      <w:lang w:val="en-US" w:eastAsia="en-US"/>
    </w:rPr>
  </w:style>
  <w:style w:type="paragraph" w:customStyle="1" w:styleId="af8">
    <w:name w:val="Знак Знак Знак Знак Знак Знак Знак Знак Знак"/>
    <w:basedOn w:val="a"/>
    <w:uiPriority w:val="99"/>
    <w:rsid w:val="002078B1"/>
    <w:pPr>
      <w:snapToGrid/>
      <w:ind w:firstLine="0"/>
      <w:jc w:val="left"/>
    </w:pPr>
    <w:rPr>
      <w:rFonts w:ascii="Verdana" w:hAnsi="Verdana" w:cs="Verdana"/>
      <w:sz w:val="28"/>
      <w:szCs w:val="28"/>
      <w:lang w:val="en-US" w:eastAsia="en-US"/>
    </w:rPr>
  </w:style>
  <w:style w:type="paragraph" w:customStyle="1" w:styleId="14">
    <w:name w:val="Знак Знак Знак Знак Знак Знак Знак Знак1 Знак Знак Знак Знак"/>
    <w:basedOn w:val="a"/>
    <w:uiPriority w:val="99"/>
    <w:rsid w:val="006E6D63"/>
    <w:pPr>
      <w:snapToGrid/>
      <w:ind w:firstLine="0"/>
      <w:jc w:val="left"/>
    </w:pPr>
    <w:rPr>
      <w:rFonts w:ascii="Verdana" w:hAnsi="Verdana" w:cs="Verdana"/>
      <w:sz w:val="20"/>
      <w:lang w:val="en-US" w:eastAsia="en-US"/>
    </w:rPr>
  </w:style>
  <w:style w:type="character" w:customStyle="1" w:styleId="FontStyle16">
    <w:name w:val="Font Style16"/>
    <w:basedOn w:val="a0"/>
    <w:uiPriority w:val="99"/>
    <w:rsid w:val="00C84377"/>
    <w:rPr>
      <w:rFonts w:ascii="Times New Roman" w:hAnsi="Times New Roman" w:cs="Times New Roman"/>
      <w:sz w:val="26"/>
      <w:szCs w:val="26"/>
    </w:rPr>
  </w:style>
  <w:style w:type="paragraph" w:customStyle="1" w:styleId="CharCharCharChar7">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736219"/>
    <w:pPr>
      <w:snapToGrid/>
      <w:ind w:firstLine="0"/>
      <w:jc w:val="left"/>
    </w:pPr>
    <w:rPr>
      <w:rFonts w:ascii="Verdana" w:hAnsi="Verdana" w:cs="Verdana"/>
      <w:sz w:val="20"/>
      <w:lang w:val="en-US" w:eastAsia="en-US"/>
    </w:rPr>
  </w:style>
  <w:style w:type="paragraph" w:customStyle="1" w:styleId="CharCharCharChar8">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E7137"/>
    <w:pPr>
      <w:snapToGrid/>
      <w:ind w:firstLine="0"/>
      <w:jc w:val="left"/>
    </w:pPr>
    <w:rPr>
      <w:rFonts w:ascii="Verdana" w:hAnsi="Verdana" w:cs="Verdana"/>
      <w:sz w:val="20"/>
      <w:lang w:val="en-US" w:eastAsia="en-US"/>
    </w:rPr>
  </w:style>
  <w:style w:type="paragraph" w:customStyle="1" w:styleId="af9">
    <w:name w:val="Знак Знак Знак Знак Знак Знак Знак Знак"/>
    <w:basedOn w:val="a"/>
    <w:uiPriority w:val="99"/>
    <w:rsid w:val="00DC56D5"/>
    <w:pPr>
      <w:snapToGrid/>
      <w:ind w:firstLine="0"/>
      <w:jc w:val="left"/>
    </w:pPr>
    <w:rPr>
      <w:rFonts w:ascii="Verdana" w:hAnsi="Verdana" w:cs="Verdana"/>
      <w:sz w:val="20"/>
      <w:lang w:val="en-US" w:eastAsia="en-US"/>
    </w:rPr>
  </w:style>
  <w:style w:type="paragraph" w:customStyle="1" w:styleId="CharCharCharChar9">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D1458"/>
    <w:pPr>
      <w:snapToGrid/>
      <w:ind w:firstLine="0"/>
      <w:jc w:val="left"/>
    </w:pPr>
    <w:rPr>
      <w:rFonts w:ascii="Verdana" w:hAnsi="Verdana" w:cs="Verdana"/>
      <w:sz w:val="20"/>
      <w:lang w:val="en-US" w:eastAsia="en-US"/>
    </w:rPr>
  </w:style>
  <w:style w:type="paragraph" w:styleId="afa">
    <w:name w:val="Normal (Web)"/>
    <w:basedOn w:val="a"/>
    <w:uiPriority w:val="99"/>
    <w:rsid w:val="00713AC4"/>
    <w:pPr>
      <w:snapToGrid/>
      <w:spacing w:before="100" w:beforeAutospacing="1" w:after="100" w:afterAutospacing="1"/>
      <w:ind w:firstLine="0"/>
      <w:jc w:val="left"/>
    </w:pPr>
    <w:rPr>
      <w:szCs w:val="24"/>
      <w:lang w:eastAsia="uk-UA"/>
    </w:rPr>
  </w:style>
  <w:style w:type="paragraph" w:customStyle="1" w:styleId="15">
    <w:name w:val="Знак Знак Знак Знак Знак Знак Знак Знак1 Знак Знак Знак Знак Знак Знак"/>
    <w:basedOn w:val="a"/>
    <w:uiPriority w:val="99"/>
    <w:rsid w:val="00325F16"/>
    <w:pPr>
      <w:snapToGrid/>
      <w:ind w:firstLine="0"/>
      <w:jc w:val="left"/>
    </w:pPr>
    <w:rPr>
      <w:rFonts w:ascii="Verdana" w:hAnsi="Verdana" w:cs="Verdana"/>
      <w:sz w:val="20"/>
      <w:lang w:val="en-US" w:eastAsia="en-US"/>
    </w:rPr>
  </w:style>
  <w:style w:type="paragraph" w:customStyle="1" w:styleId="16">
    <w:name w:val="Знак Знак Знак Знак Знак Знак Знак Знак Знак1 Знак"/>
    <w:basedOn w:val="a"/>
    <w:uiPriority w:val="99"/>
    <w:rsid w:val="00692331"/>
    <w:pPr>
      <w:snapToGrid/>
      <w:ind w:firstLine="0"/>
      <w:jc w:val="left"/>
    </w:pPr>
    <w:rPr>
      <w:rFonts w:ascii="Verdana" w:hAnsi="Verdana" w:cs="Verdana"/>
      <w:sz w:val="20"/>
      <w:lang w:val="en-US" w:eastAsia="en-US"/>
    </w:rPr>
  </w:style>
  <w:style w:type="paragraph" w:customStyle="1" w:styleId="17">
    <w:name w:val="Знак Знак Знак Знак Знак Знак Знак Знак Знак1 Знак Знак"/>
    <w:basedOn w:val="a"/>
    <w:uiPriority w:val="99"/>
    <w:rsid w:val="00141D85"/>
    <w:pPr>
      <w:snapToGrid/>
      <w:ind w:firstLine="0"/>
      <w:jc w:val="left"/>
    </w:pPr>
    <w:rPr>
      <w:rFonts w:ascii="Verdana" w:hAnsi="Verdana" w:cs="Verdana"/>
      <w:sz w:val="20"/>
      <w:lang w:val="en-US" w:eastAsia="en-US"/>
    </w:rPr>
  </w:style>
  <w:style w:type="paragraph" w:customStyle="1" w:styleId="150">
    <w:name w:val="Знак Знак Знак Знак Знак Знак Знак Знак1 Знак Знак Знак Знак Знак Знак Знак5"/>
    <w:basedOn w:val="a"/>
    <w:uiPriority w:val="99"/>
    <w:rsid w:val="006C1B69"/>
    <w:pPr>
      <w:snapToGrid/>
      <w:ind w:firstLine="0"/>
      <w:jc w:val="left"/>
    </w:pPr>
    <w:rPr>
      <w:rFonts w:ascii="Verdana" w:hAnsi="Verdana" w:cs="Verdana"/>
      <w:sz w:val="20"/>
      <w:lang w:val="en-US" w:eastAsia="en-US"/>
    </w:rPr>
  </w:style>
  <w:style w:type="paragraph" w:customStyle="1" w:styleId="151">
    <w:name w:val="Знак Знак Знак Знак Знак Знак Знак Знак1 Знак Знак Знак Знак Знак Знак Знак5 Знак Знак"/>
    <w:basedOn w:val="a"/>
    <w:uiPriority w:val="99"/>
    <w:rsid w:val="007E65C5"/>
    <w:pPr>
      <w:snapToGrid/>
      <w:ind w:firstLine="0"/>
      <w:jc w:val="left"/>
    </w:pPr>
    <w:rPr>
      <w:rFonts w:ascii="Verdana" w:hAnsi="Verdana" w:cs="Verdana"/>
      <w:sz w:val="20"/>
      <w:lang w:val="en-US" w:eastAsia="en-US"/>
    </w:rPr>
  </w:style>
  <w:style w:type="paragraph" w:customStyle="1" w:styleId="112">
    <w:name w:val="Знак Знак Знак Знак Знак Знак Знак Знак1 Знак Знак Знак Знак Знак Знак Знак Знак Знак1 Знак Знак Знак Знак Знак Знак"/>
    <w:basedOn w:val="a"/>
    <w:uiPriority w:val="99"/>
    <w:rsid w:val="00992362"/>
    <w:pPr>
      <w:snapToGrid/>
      <w:ind w:firstLine="0"/>
      <w:jc w:val="left"/>
    </w:pPr>
    <w:rPr>
      <w:rFonts w:ascii="Verdana" w:hAnsi="Verdana" w:cs="Verdana"/>
      <w:sz w:val="20"/>
      <w:lang w:val="en-US" w:eastAsia="en-US"/>
    </w:rPr>
  </w:style>
  <w:style w:type="paragraph" w:customStyle="1" w:styleId="18">
    <w:name w:val="Знак Знак Знак Знак Знак Знак Знак Знак1 Знак Знак Знак Знак Знак Знак Знак Знак"/>
    <w:basedOn w:val="a"/>
    <w:uiPriority w:val="99"/>
    <w:rsid w:val="00463153"/>
    <w:pPr>
      <w:snapToGrid/>
      <w:ind w:firstLine="0"/>
      <w:jc w:val="left"/>
    </w:pPr>
    <w:rPr>
      <w:rFonts w:ascii="Verdana" w:hAnsi="Verdana" w:cs="Verdana"/>
      <w:sz w:val="28"/>
      <w:szCs w:val="28"/>
      <w:lang w:val="en-US" w:eastAsia="en-US"/>
    </w:rPr>
  </w:style>
  <w:style w:type="paragraph" w:customStyle="1" w:styleId="19">
    <w:name w:val="Знак Знак Знак Знак Знак1 Знак Знак Знак"/>
    <w:basedOn w:val="a"/>
    <w:uiPriority w:val="99"/>
    <w:rsid w:val="00512CEC"/>
    <w:pPr>
      <w:snapToGrid/>
      <w:ind w:firstLine="0"/>
      <w:jc w:val="left"/>
    </w:pPr>
    <w:rPr>
      <w:rFonts w:ascii="Verdana" w:hAnsi="Verdana" w:cs="Verdana"/>
      <w:sz w:val="28"/>
      <w:szCs w:val="28"/>
      <w:lang w:val="en-US" w:eastAsia="en-US"/>
    </w:rPr>
  </w:style>
  <w:style w:type="paragraph" w:styleId="afb">
    <w:name w:val="List Paragraph"/>
    <w:basedOn w:val="a"/>
    <w:uiPriority w:val="99"/>
    <w:qFormat/>
    <w:rsid w:val="00DC0047"/>
    <w:pPr>
      <w:snapToGrid/>
      <w:ind w:left="720" w:firstLine="0"/>
      <w:contextualSpacing/>
      <w:jc w:val="left"/>
    </w:pPr>
    <w:rPr>
      <w:sz w:val="20"/>
    </w:rPr>
  </w:style>
  <w:style w:type="paragraph" w:customStyle="1" w:styleId="140">
    <w:name w:val="Обычный + 14 пт"/>
    <w:basedOn w:val="a"/>
    <w:uiPriority w:val="99"/>
    <w:rsid w:val="004D24D9"/>
    <w:pPr>
      <w:snapToGrid/>
      <w:ind w:firstLine="720"/>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953039">
      <w:marLeft w:val="0"/>
      <w:marRight w:val="0"/>
      <w:marTop w:val="0"/>
      <w:marBottom w:val="0"/>
      <w:divBdr>
        <w:top w:val="none" w:sz="0" w:space="0" w:color="auto"/>
        <w:left w:val="none" w:sz="0" w:space="0" w:color="auto"/>
        <w:bottom w:val="none" w:sz="0" w:space="0" w:color="auto"/>
        <w:right w:val="none" w:sz="0" w:space="0" w:color="auto"/>
      </w:divBdr>
    </w:div>
    <w:div w:id="1317953040">
      <w:marLeft w:val="0"/>
      <w:marRight w:val="0"/>
      <w:marTop w:val="0"/>
      <w:marBottom w:val="0"/>
      <w:divBdr>
        <w:top w:val="none" w:sz="0" w:space="0" w:color="auto"/>
        <w:left w:val="none" w:sz="0" w:space="0" w:color="auto"/>
        <w:bottom w:val="none" w:sz="0" w:space="0" w:color="auto"/>
        <w:right w:val="none" w:sz="0" w:space="0" w:color="auto"/>
      </w:divBdr>
    </w:div>
    <w:div w:id="1317953041">
      <w:marLeft w:val="0"/>
      <w:marRight w:val="0"/>
      <w:marTop w:val="0"/>
      <w:marBottom w:val="0"/>
      <w:divBdr>
        <w:top w:val="none" w:sz="0" w:space="0" w:color="auto"/>
        <w:left w:val="none" w:sz="0" w:space="0" w:color="auto"/>
        <w:bottom w:val="none" w:sz="0" w:space="0" w:color="auto"/>
        <w:right w:val="none" w:sz="0" w:space="0" w:color="auto"/>
      </w:divBdr>
    </w:div>
    <w:div w:id="1317953042">
      <w:marLeft w:val="0"/>
      <w:marRight w:val="0"/>
      <w:marTop w:val="0"/>
      <w:marBottom w:val="0"/>
      <w:divBdr>
        <w:top w:val="none" w:sz="0" w:space="0" w:color="auto"/>
        <w:left w:val="none" w:sz="0" w:space="0" w:color="auto"/>
        <w:bottom w:val="none" w:sz="0" w:space="0" w:color="auto"/>
        <w:right w:val="none" w:sz="0" w:space="0" w:color="auto"/>
      </w:divBdr>
    </w:div>
    <w:div w:id="1317953043">
      <w:marLeft w:val="0"/>
      <w:marRight w:val="0"/>
      <w:marTop w:val="0"/>
      <w:marBottom w:val="0"/>
      <w:divBdr>
        <w:top w:val="none" w:sz="0" w:space="0" w:color="auto"/>
        <w:left w:val="none" w:sz="0" w:space="0" w:color="auto"/>
        <w:bottom w:val="none" w:sz="0" w:space="0" w:color="auto"/>
        <w:right w:val="none" w:sz="0" w:space="0" w:color="auto"/>
      </w:divBdr>
    </w:div>
    <w:div w:id="1317953044">
      <w:marLeft w:val="0"/>
      <w:marRight w:val="0"/>
      <w:marTop w:val="0"/>
      <w:marBottom w:val="0"/>
      <w:divBdr>
        <w:top w:val="none" w:sz="0" w:space="0" w:color="auto"/>
        <w:left w:val="none" w:sz="0" w:space="0" w:color="auto"/>
        <w:bottom w:val="none" w:sz="0" w:space="0" w:color="auto"/>
        <w:right w:val="none" w:sz="0" w:space="0" w:color="auto"/>
      </w:divBdr>
    </w:div>
    <w:div w:id="1317953045">
      <w:marLeft w:val="0"/>
      <w:marRight w:val="0"/>
      <w:marTop w:val="0"/>
      <w:marBottom w:val="0"/>
      <w:divBdr>
        <w:top w:val="none" w:sz="0" w:space="0" w:color="auto"/>
        <w:left w:val="none" w:sz="0" w:space="0" w:color="auto"/>
        <w:bottom w:val="none" w:sz="0" w:space="0" w:color="auto"/>
        <w:right w:val="none" w:sz="0" w:space="0" w:color="auto"/>
      </w:divBdr>
    </w:div>
    <w:div w:id="1317953046">
      <w:marLeft w:val="0"/>
      <w:marRight w:val="0"/>
      <w:marTop w:val="0"/>
      <w:marBottom w:val="0"/>
      <w:divBdr>
        <w:top w:val="none" w:sz="0" w:space="0" w:color="auto"/>
        <w:left w:val="none" w:sz="0" w:space="0" w:color="auto"/>
        <w:bottom w:val="none" w:sz="0" w:space="0" w:color="auto"/>
        <w:right w:val="none" w:sz="0" w:space="0" w:color="auto"/>
      </w:divBdr>
    </w:div>
    <w:div w:id="1317953047">
      <w:marLeft w:val="0"/>
      <w:marRight w:val="0"/>
      <w:marTop w:val="0"/>
      <w:marBottom w:val="0"/>
      <w:divBdr>
        <w:top w:val="none" w:sz="0" w:space="0" w:color="auto"/>
        <w:left w:val="none" w:sz="0" w:space="0" w:color="auto"/>
        <w:bottom w:val="none" w:sz="0" w:space="0" w:color="auto"/>
        <w:right w:val="none" w:sz="0" w:space="0" w:color="auto"/>
      </w:divBdr>
    </w:div>
    <w:div w:id="1317953048">
      <w:marLeft w:val="0"/>
      <w:marRight w:val="0"/>
      <w:marTop w:val="0"/>
      <w:marBottom w:val="0"/>
      <w:divBdr>
        <w:top w:val="none" w:sz="0" w:space="0" w:color="auto"/>
        <w:left w:val="none" w:sz="0" w:space="0" w:color="auto"/>
        <w:bottom w:val="none" w:sz="0" w:space="0" w:color="auto"/>
        <w:right w:val="none" w:sz="0" w:space="0" w:color="auto"/>
      </w:divBdr>
    </w:div>
    <w:div w:id="1317953049">
      <w:marLeft w:val="0"/>
      <w:marRight w:val="0"/>
      <w:marTop w:val="0"/>
      <w:marBottom w:val="0"/>
      <w:divBdr>
        <w:top w:val="none" w:sz="0" w:space="0" w:color="auto"/>
        <w:left w:val="none" w:sz="0" w:space="0" w:color="auto"/>
        <w:bottom w:val="none" w:sz="0" w:space="0" w:color="auto"/>
        <w:right w:val="none" w:sz="0" w:space="0" w:color="auto"/>
      </w:divBdr>
    </w:div>
    <w:div w:id="1317953050">
      <w:marLeft w:val="0"/>
      <w:marRight w:val="0"/>
      <w:marTop w:val="0"/>
      <w:marBottom w:val="0"/>
      <w:divBdr>
        <w:top w:val="none" w:sz="0" w:space="0" w:color="auto"/>
        <w:left w:val="none" w:sz="0" w:space="0" w:color="auto"/>
        <w:bottom w:val="none" w:sz="0" w:space="0" w:color="auto"/>
        <w:right w:val="none" w:sz="0" w:space="0" w:color="auto"/>
      </w:divBdr>
    </w:div>
    <w:div w:id="1317953051">
      <w:marLeft w:val="0"/>
      <w:marRight w:val="0"/>
      <w:marTop w:val="0"/>
      <w:marBottom w:val="0"/>
      <w:divBdr>
        <w:top w:val="none" w:sz="0" w:space="0" w:color="auto"/>
        <w:left w:val="none" w:sz="0" w:space="0" w:color="auto"/>
        <w:bottom w:val="none" w:sz="0" w:space="0" w:color="auto"/>
        <w:right w:val="none" w:sz="0" w:space="0" w:color="auto"/>
      </w:divBdr>
    </w:div>
    <w:div w:id="1317953052">
      <w:marLeft w:val="0"/>
      <w:marRight w:val="0"/>
      <w:marTop w:val="0"/>
      <w:marBottom w:val="0"/>
      <w:divBdr>
        <w:top w:val="none" w:sz="0" w:space="0" w:color="auto"/>
        <w:left w:val="none" w:sz="0" w:space="0" w:color="auto"/>
        <w:bottom w:val="none" w:sz="0" w:space="0" w:color="auto"/>
        <w:right w:val="none" w:sz="0" w:space="0" w:color="auto"/>
      </w:divBdr>
    </w:div>
    <w:div w:id="1317953053">
      <w:marLeft w:val="0"/>
      <w:marRight w:val="0"/>
      <w:marTop w:val="0"/>
      <w:marBottom w:val="0"/>
      <w:divBdr>
        <w:top w:val="none" w:sz="0" w:space="0" w:color="auto"/>
        <w:left w:val="none" w:sz="0" w:space="0" w:color="auto"/>
        <w:bottom w:val="none" w:sz="0" w:space="0" w:color="auto"/>
        <w:right w:val="none" w:sz="0" w:space="0" w:color="auto"/>
      </w:divBdr>
    </w:div>
    <w:div w:id="1317953054">
      <w:marLeft w:val="0"/>
      <w:marRight w:val="0"/>
      <w:marTop w:val="0"/>
      <w:marBottom w:val="0"/>
      <w:divBdr>
        <w:top w:val="none" w:sz="0" w:space="0" w:color="auto"/>
        <w:left w:val="none" w:sz="0" w:space="0" w:color="auto"/>
        <w:bottom w:val="none" w:sz="0" w:space="0" w:color="auto"/>
        <w:right w:val="none" w:sz="0" w:space="0" w:color="auto"/>
      </w:divBdr>
    </w:div>
    <w:div w:id="1317953055">
      <w:marLeft w:val="0"/>
      <w:marRight w:val="0"/>
      <w:marTop w:val="0"/>
      <w:marBottom w:val="0"/>
      <w:divBdr>
        <w:top w:val="none" w:sz="0" w:space="0" w:color="auto"/>
        <w:left w:val="none" w:sz="0" w:space="0" w:color="auto"/>
        <w:bottom w:val="none" w:sz="0" w:space="0" w:color="auto"/>
        <w:right w:val="none" w:sz="0" w:space="0" w:color="auto"/>
      </w:divBdr>
    </w:div>
    <w:div w:id="1317953056">
      <w:marLeft w:val="0"/>
      <w:marRight w:val="0"/>
      <w:marTop w:val="0"/>
      <w:marBottom w:val="0"/>
      <w:divBdr>
        <w:top w:val="none" w:sz="0" w:space="0" w:color="auto"/>
        <w:left w:val="none" w:sz="0" w:space="0" w:color="auto"/>
        <w:bottom w:val="none" w:sz="0" w:space="0" w:color="auto"/>
        <w:right w:val="none" w:sz="0" w:space="0" w:color="auto"/>
      </w:divBdr>
    </w:div>
    <w:div w:id="1317953057">
      <w:marLeft w:val="0"/>
      <w:marRight w:val="0"/>
      <w:marTop w:val="0"/>
      <w:marBottom w:val="0"/>
      <w:divBdr>
        <w:top w:val="none" w:sz="0" w:space="0" w:color="auto"/>
        <w:left w:val="none" w:sz="0" w:space="0" w:color="auto"/>
        <w:bottom w:val="none" w:sz="0" w:space="0" w:color="auto"/>
        <w:right w:val="none" w:sz="0" w:space="0" w:color="auto"/>
      </w:divBdr>
    </w:div>
    <w:div w:id="1317953058">
      <w:marLeft w:val="0"/>
      <w:marRight w:val="0"/>
      <w:marTop w:val="0"/>
      <w:marBottom w:val="0"/>
      <w:divBdr>
        <w:top w:val="none" w:sz="0" w:space="0" w:color="auto"/>
        <w:left w:val="none" w:sz="0" w:space="0" w:color="auto"/>
        <w:bottom w:val="none" w:sz="0" w:space="0" w:color="auto"/>
        <w:right w:val="none" w:sz="0" w:space="0" w:color="auto"/>
      </w:divBdr>
    </w:div>
    <w:div w:id="1317953059">
      <w:marLeft w:val="0"/>
      <w:marRight w:val="0"/>
      <w:marTop w:val="0"/>
      <w:marBottom w:val="0"/>
      <w:divBdr>
        <w:top w:val="none" w:sz="0" w:space="0" w:color="auto"/>
        <w:left w:val="none" w:sz="0" w:space="0" w:color="auto"/>
        <w:bottom w:val="none" w:sz="0" w:space="0" w:color="auto"/>
        <w:right w:val="none" w:sz="0" w:space="0" w:color="auto"/>
      </w:divBdr>
    </w:div>
    <w:div w:id="192413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1973E-3000-4E32-A61E-954B9D3BB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2107</TotalTime>
  <Pages>8</Pages>
  <Words>2570</Words>
  <Characters>16851</Characters>
  <Application>Microsoft Office Word</Application>
  <DocSecurity>0</DocSecurity>
  <Lines>140</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Зауваження</vt:lpstr>
      <vt:lpstr>Зауваження</vt:lpstr>
    </vt:vector>
  </TitlesOfParts>
  <Company>фінуправління</Company>
  <LinksUpToDate>false</LinksUpToDate>
  <CharactersWithSpaces>19383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Зауваження</dc:title>
  <dc:subject/>
  <dc:creator>Демків</dc:creator>
  <cp:keywords/>
  <dc:description/>
  <cp:lastModifiedBy>Фінвідділ1</cp:lastModifiedBy>
  <cp:revision>394</cp:revision>
  <cp:lastPrinted>2022-07-25T14:30:00Z</cp:lastPrinted>
  <dcterms:created xsi:type="dcterms:W3CDTF">2021-04-21T11:38:00Z</dcterms:created>
  <dcterms:modified xsi:type="dcterms:W3CDTF">2022-07-26T11:34:00Z</dcterms:modified>
</cp:coreProperties>
</file>